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CF9A" w14:textId="281097B3" w:rsidR="004F23AD" w:rsidRDefault="00D347A6" w:rsidP="009F00F4">
      <w:pPr>
        <w:pStyle w:val="Heading1"/>
      </w:pPr>
      <w:r>
        <w:t>bloxwich academy</w:t>
      </w:r>
    </w:p>
    <w:p w14:paraId="462D0823" w14:textId="29B67472" w:rsidR="00D347A6" w:rsidRDefault="00D347A6" w:rsidP="00F81D10">
      <w:pPr>
        <w:pStyle w:val="Heading2"/>
      </w:pPr>
      <w:r>
        <w:t>Feedback form</w:t>
      </w:r>
    </w:p>
    <w:p w14:paraId="77EABFFC" w14:textId="55B59608" w:rsidR="00D347A6" w:rsidRPr="00DF35F8" w:rsidRDefault="00B772C2" w:rsidP="009F00F4">
      <w:pPr>
        <w:pStyle w:val="BodyText"/>
        <w:rPr>
          <w:rFonts w:cs="Arial"/>
          <w:szCs w:val="20"/>
        </w:rPr>
      </w:pPr>
      <w:r w:rsidRPr="00DF35F8">
        <w:rPr>
          <w:rFonts w:cs="Arial"/>
          <w:szCs w:val="20"/>
        </w:rPr>
        <w:t xml:space="preserve">Kier, acting on behalf of the Department for Education (DfE), is bringing forward proposals for the redevelopment of Bloxwich Academy Primary School. </w:t>
      </w:r>
    </w:p>
    <w:p w14:paraId="7D363AF7" w14:textId="6F635B1A" w:rsidR="00B772C2" w:rsidRPr="00DF35F8" w:rsidRDefault="00B772C2" w:rsidP="009F00F4">
      <w:pPr>
        <w:pStyle w:val="BodyText"/>
        <w:rPr>
          <w:rFonts w:cs="Arial"/>
          <w:szCs w:val="20"/>
        </w:rPr>
      </w:pPr>
      <w:r w:rsidRPr="00DF35F8">
        <w:rPr>
          <w:rFonts w:cs="Arial"/>
          <w:szCs w:val="20"/>
        </w:rPr>
        <w:t xml:space="preserve">Thank you for taking time to share your views on the proposed development. This consultation is an important opportunity for the local community to help shape the future of the school. </w:t>
      </w:r>
    </w:p>
    <w:p w14:paraId="2589C0B6" w14:textId="2400498A" w:rsidR="00B772C2" w:rsidRPr="00DF35F8" w:rsidRDefault="00B772C2" w:rsidP="009F00F4">
      <w:pPr>
        <w:pStyle w:val="BodyText"/>
        <w:rPr>
          <w:rFonts w:cs="Arial"/>
          <w:szCs w:val="20"/>
        </w:rPr>
      </w:pPr>
      <w:r w:rsidRPr="00DF35F8">
        <w:rPr>
          <w:rFonts w:cs="Arial"/>
          <w:szCs w:val="20"/>
        </w:rPr>
        <w:t>Your feedback will help ensure the final proposals submitted reflect the needs, priorities and aspirations of pupils, parents, staff and residents.</w:t>
      </w:r>
    </w:p>
    <w:p w14:paraId="7AFF5B04" w14:textId="5632C072" w:rsidR="00D347A6" w:rsidRPr="00DF35F8" w:rsidRDefault="00B772C2" w:rsidP="009F00F4">
      <w:pPr>
        <w:pStyle w:val="BodyText"/>
        <w:rPr>
          <w:rFonts w:cs="Arial"/>
          <w:szCs w:val="20"/>
        </w:rPr>
      </w:pPr>
      <w:r w:rsidRPr="00DF35F8">
        <w:rPr>
          <w:rFonts w:cs="Arial"/>
          <w:szCs w:val="20"/>
        </w:rPr>
        <w:t xml:space="preserve">Have your say by completing the below questions. </w:t>
      </w:r>
    </w:p>
    <w:p w14:paraId="2CA52C13" w14:textId="77777777" w:rsidR="00B772C2" w:rsidRPr="00DF35F8" w:rsidRDefault="00B772C2" w:rsidP="009F00F4">
      <w:pPr>
        <w:pStyle w:val="BodyText"/>
        <w:rPr>
          <w:rFonts w:cs="Arial"/>
          <w:szCs w:val="20"/>
        </w:rPr>
      </w:pPr>
    </w:p>
    <w:p w14:paraId="12D1561C" w14:textId="125437F3" w:rsidR="00B772C2" w:rsidRPr="00DF35F8" w:rsidRDefault="00B772C2" w:rsidP="00B772C2">
      <w:pPr>
        <w:pStyle w:val="BodyText"/>
        <w:numPr>
          <w:ilvl w:val="0"/>
          <w:numId w:val="13"/>
        </w:numPr>
        <w:rPr>
          <w:rFonts w:cs="Arial"/>
          <w:b/>
          <w:bCs/>
          <w:szCs w:val="20"/>
        </w:rPr>
      </w:pPr>
      <w:r w:rsidRPr="00DF35F8">
        <w:rPr>
          <w:rFonts w:cs="Arial"/>
          <w:b/>
          <w:bCs/>
          <w:szCs w:val="20"/>
        </w:rPr>
        <w:t>About you</w:t>
      </w:r>
    </w:p>
    <w:p w14:paraId="60E9ABB2" w14:textId="1F02D75C" w:rsidR="00B772C2" w:rsidRPr="00DF35F8" w:rsidRDefault="00B772C2" w:rsidP="00B772C2">
      <w:pPr>
        <w:pStyle w:val="BodyText"/>
        <w:ind w:left="360"/>
        <w:rPr>
          <w:rFonts w:cs="Arial"/>
          <w:szCs w:val="20"/>
        </w:rPr>
      </w:pPr>
      <w:r w:rsidRPr="00DF35F8">
        <w:rPr>
          <w:rFonts w:cs="Arial"/>
          <w:szCs w:val="20"/>
        </w:rPr>
        <w:t>Name:</w:t>
      </w:r>
    </w:p>
    <w:p w14:paraId="2069D464" w14:textId="51699391" w:rsidR="00B772C2" w:rsidRPr="00DF35F8" w:rsidRDefault="00B772C2" w:rsidP="00B772C2">
      <w:pPr>
        <w:pStyle w:val="BodyText"/>
        <w:ind w:left="360"/>
        <w:rPr>
          <w:rFonts w:cs="Arial"/>
          <w:szCs w:val="20"/>
        </w:rPr>
      </w:pPr>
      <w:r w:rsidRPr="00DF35F8">
        <w:rPr>
          <w:rFonts w:cs="Arial"/>
          <w:szCs w:val="20"/>
        </w:rPr>
        <w:t>Postcode:</w:t>
      </w:r>
    </w:p>
    <w:p w14:paraId="3DC75D3E" w14:textId="11AF20EB" w:rsidR="00B772C2" w:rsidRPr="00DF35F8" w:rsidRDefault="00B772C2" w:rsidP="00B772C2">
      <w:pPr>
        <w:pStyle w:val="BodyText"/>
        <w:ind w:left="360"/>
        <w:rPr>
          <w:rFonts w:cs="Arial"/>
          <w:szCs w:val="20"/>
        </w:rPr>
      </w:pPr>
      <w:r w:rsidRPr="00DF35F8">
        <w:rPr>
          <w:rFonts w:cs="Arial"/>
          <w:szCs w:val="20"/>
        </w:rPr>
        <w:t>Email (optional):</w:t>
      </w:r>
    </w:p>
    <w:p w14:paraId="253ADAF7" w14:textId="70262AF5" w:rsidR="00B772C2" w:rsidRPr="00DF35F8" w:rsidRDefault="00B772C2" w:rsidP="00B772C2">
      <w:pPr>
        <w:pStyle w:val="BodyText"/>
        <w:ind w:left="360"/>
        <w:rPr>
          <w:rFonts w:cs="Arial"/>
          <w:szCs w:val="20"/>
        </w:rPr>
      </w:pPr>
      <w:r w:rsidRPr="00DF35F8">
        <w:rPr>
          <w:rFonts w:cs="Arial"/>
          <w:szCs w:val="20"/>
        </w:rPr>
        <w:t>Relationship to school</w:t>
      </w:r>
      <w:r w:rsidR="00364E8B" w:rsidRPr="00DF35F8">
        <w:rPr>
          <w:rFonts w:cs="Arial"/>
          <w:szCs w:val="20"/>
        </w:rPr>
        <w:t>:</w:t>
      </w:r>
      <w:r w:rsidRPr="00DF35F8">
        <w:rPr>
          <w:rFonts w:cs="Arial"/>
          <w:szCs w:val="20"/>
        </w:rPr>
        <w:t xml:space="preserve"> </w:t>
      </w:r>
    </w:p>
    <w:p w14:paraId="5A86835C" w14:textId="77777777" w:rsidR="00A821C3" w:rsidRPr="00A821C3" w:rsidRDefault="00A821C3" w:rsidP="008D63A6">
      <w:pPr>
        <w:pStyle w:val="BodyText"/>
        <w:ind w:left="360"/>
        <w:rPr>
          <w:rFonts w:cs="Arial"/>
          <w:szCs w:val="20"/>
          <w:lang w:val="en-US"/>
        </w:rPr>
      </w:pPr>
      <w:r w:rsidRPr="00A821C3">
        <w:rPr>
          <w:rFonts w:ascii="Segoe UI Symbol" w:hAnsi="Segoe UI Symbol" w:cs="Segoe UI Symbol"/>
          <w:szCs w:val="20"/>
          <w:lang w:val="en-US"/>
        </w:rPr>
        <w:t>☐</w:t>
      </w:r>
      <w:r w:rsidRPr="00A821C3">
        <w:rPr>
          <w:rFonts w:cs="Arial"/>
          <w:szCs w:val="20"/>
          <w:lang w:val="en-US"/>
        </w:rPr>
        <w:t xml:space="preserve"> Parent/carer</w:t>
      </w:r>
    </w:p>
    <w:p w14:paraId="0971D52F" w14:textId="77777777" w:rsidR="00A821C3" w:rsidRPr="00A821C3" w:rsidRDefault="00A821C3" w:rsidP="008D63A6">
      <w:pPr>
        <w:pStyle w:val="BodyText"/>
        <w:ind w:left="360"/>
        <w:rPr>
          <w:rFonts w:cs="Arial"/>
          <w:szCs w:val="20"/>
          <w:lang w:val="en-US"/>
        </w:rPr>
      </w:pPr>
      <w:r w:rsidRPr="00A821C3">
        <w:rPr>
          <w:rFonts w:ascii="Segoe UI Symbol" w:hAnsi="Segoe UI Symbol" w:cs="Segoe UI Symbol"/>
          <w:szCs w:val="20"/>
          <w:lang w:val="en-US"/>
        </w:rPr>
        <w:t>☐</w:t>
      </w:r>
      <w:r w:rsidRPr="00A821C3">
        <w:rPr>
          <w:rFonts w:cs="Arial"/>
          <w:szCs w:val="20"/>
          <w:lang w:val="en-US"/>
        </w:rPr>
        <w:t xml:space="preserve"> Staff member</w:t>
      </w:r>
    </w:p>
    <w:p w14:paraId="6F0C2DA2" w14:textId="77777777" w:rsidR="00A821C3" w:rsidRPr="00A821C3" w:rsidRDefault="00A821C3" w:rsidP="008D63A6">
      <w:pPr>
        <w:pStyle w:val="BodyText"/>
        <w:ind w:left="360"/>
        <w:rPr>
          <w:rFonts w:cs="Arial"/>
          <w:szCs w:val="20"/>
          <w:lang w:val="en-US"/>
        </w:rPr>
      </w:pPr>
      <w:r w:rsidRPr="00A821C3">
        <w:rPr>
          <w:rFonts w:ascii="Segoe UI Symbol" w:hAnsi="Segoe UI Symbol" w:cs="Segoe UI Symbol"/>
          <w:szCs w:val="20"/>
          <w:lang w:val="en-US"/>
        </w:rPr>
        <w:t>☐</w:t>
      </w:r>
      <w:r w:rsidRPr="00A821C3">
        <w:rPr>
          <w:rFonts w:cs="Arial"/>
          <w:szCs w:val="20"/>
          <w:lang w:val="en-US"/>
        </w:rPr>
        <w:t xml:space="preserve"> Local resident</w:t>
      </w:r>
    </w:p>
    <w:p w14:paraId="413F9D95" w14:textId="77777777" w:rsidR="00A821C3" w:rsidRPr="00A821C3" w:rsidRDefault="00A821C3" w:rsidP="008D63A6">
      <w:pPr>
        <w:pStyle w:val="BodyText"/>
        <w:ind w:left="360"/>
        <w:rPr>
          <w:rFonts w:cs="Arial"/>
          <w:szCs w:val="20"/>
          <w:lang w:val="en-US"/>
        </w:rPr>
      </w:pPr>
      <w:r w:rsidRPr="00A821C3">
        <w:rPr>
          <w:rFonts w:ascii="Segoe UI Symbol" w:hAnsi="Segoe UI Symbol" w:cs="Segoe UI Symbol"/>
          <w:szCs w:val="20"/>
          <w:lang w:val="en-US"/>
        </w:rPr>
        <w:t>☐</w:t>
      </w:r>
      <w:r w:rsidRPr="00A821C3">
        <w:rPr>
          <w:rFonts w:cs="Arial"/>
          <w:szCs w:val="20"/>
          <w:lang w:val="en-US"/>
        </w:rPr>
        <w:t xml:space="preserve"> Local business</w:t>
      </w:r>
    </w:p>
    <w:p w14:paraId="17EF1418" w14:textId="408D2F2D" w:rsidR="001C067A" w:rsidRPr="00DF35F8" w:rsidRDefault="00A821C3" w:rsidP="008D63A6">
      <w:pPr>
        <w:pStyle w:val="BodyText"/>
        <w:ind w:left="360"/>
        <w:rPr>
          <w:rFonts w:cs="Arial"/>
          <w:szCs w:val="20"/>
          <w:lang w:val="en-US"/>
        </w:rPr>
      </w:pPr>
      <w:r w:rsidRPr="00DF35F8">
        <w:rPr>
          <w:rFonts w:ascii="Segoe UI Symbol" w:hAnsi="Segoe UI Symbol" w:cs="Segoe UI Symbol"/>
          <w:szCs w:val="20"/>
          <w:lang w:val="en-US"/>
        </w:rPr>
        <w:t>☐</w:t>
      </w:r>
      <w:r w:rsidRPr="00DF35F8">
        <w:rPr>
          <w:rFonts w:cs="Arial"/>
          <w:szCs w:val="20"/>
          <w:lang w:val="en-US"/>
        </w:rPr>
        <w:t xml:space="preserve"> Other:</w:t>
      </w:r>
    </w:p>
    <w:p w14:paraId="1CB9970B" w14:textId="77777777" w:rsidR="008D63A6" w:rsidRPr="00DF35F8" w:rsidRDefault="008D63A6" w:rsidP="008D63A6">
      <w:pPr>
        <w:pStyle w:val="BodyText"/>
        <w:ind w:left="360"/>
        <w:rPr>
          <w:rFonts w:cs="Arial"/>
          <w:szCs w:val="20"/>
        </w:rPr>
      </w:pPr>
    </w:p>
    <w:p w14:paraId="2139F1DE" w14:textId="616BA5BC" w:rsidR="00B30B0C" w:rsidRPr="00DF35F8" w:rsidRDefault="00B30B0C" w:rsidP="00B30B0C">
      <w:pPr>
        <w:pStyle w:val="BodyText"/>
        <w:numPr>
          <w:ilvl w:val="0"/>
          <w:numId w:val="13"/>
        </w:numPr>
        <w:rPr>
          <w:rFonts w:cs="Arial"/>
          <w:b/>
          <w:bCs/>
          <w:szCs w:val="20"/>
        </w:rPr>
      </w:pPr>
      <w:r w:rsidRPr="00DF35F8">
        <w:rPr>
          <w:rFonts w:cs="Arial"/>
          <w:b/>
          <w:bCs/>
          <w:szCs w:val="20"/>
        </w:rPr>
        <w:t>Your views</w:t>
      </w:r>
    </w:p>
    <w:p w14:paraId="257FB9DB" w14:textId="2B0BCF61" w:rsidR="00B30B0C" w:rsidRPr="00DF35F8" w:rsidRDefault="00B30B0C" w:rsidP="00B30B0C">
      <w:pPr>
        <w:pStyle w:val="BodyText"/>
        <w:ind w:left="360"/>
        <w:rPr>
          <w:rFonts w:cs="Arial"/>
          <w:b/>
          <w:bCs/>
          <w:szCs w:val="20"/>
        </w:rPr>
      </w:pPr>
      <w:r w:rsidRPr="00DF35F8">
        <w:rPr>
          <w:rFonts w:cs="Arial"/>
          <w:b/>
          <w:bCs/>
          <w:szCs w:val="20"/>
        </w:rPr>
        <w:t>Do you agree with the proposed location of the new school building?</w:t>
      </w:r>
    </w:p>
    <w:p w14:paraId="4546E1E6" w14:textId="77777777"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Strongly agree</w:t>
      </w:r>
    </w:p>
    <w:p w14:paraId="4B550999" w14:textId="77777777"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Agree</w:t>
      </w:r>
    </w:p>
    <w:p w14:paraId="25B19937" w14:textId="77777777" w:rsidR="002F5B42" w:rsidRPr="00DF35F8"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Ne</w:t>
      </w:r>
      <w:r w:rsidRPr="00DF35F8">
        <w:rPr>
          <w:rFonts w:cs="Arial"/>
          <w:szCs w:val="20"/>
          <w:lang w:val="en-US"/>
        </w:rPr>
        <w:t xml:space="preserve">ither agree </w:t>
      </w:r>
      <w:proofErr w:type="gramStart"/>
      <w:r w:rsidRPr="00DF35F8">
        <w:rPr>
          <w:rFonts w:cs="Arial"/>
          <w:szCs w:val="20"/>
          <w:lang w:val="en-US"/>
        </w:rPr>
        <w:t>or</w:t>
      </w:r>
      <w:proofErr w:type="gramEnd"/>
      <w:r w:rsidRPr="00DF35F8">
        <w:rPr>
          <w:rFonts w:cs="Arial"/>
          <w:szCs w:val="20"/>
          <w:lang w:val="en-US"/>
        </w:rPr>
        <w:t xml:space="preserve"> disagree</w:t>
      </w:r>
    </w:p>
    <w:p w14:paraId="6BFDF22B" w14:textId="28D24519"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Disagree</w:t>
      </w:r>
    </w:p>
    <w:p w14:paraId="03F0C3C3" w14:textId="5D316A20" w:rsidR="00B30B0C" w:rsidRPr="00DF35F8" w:rsidRDefault="002F5B42" w:rsidP="00FA62ED">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Strongly disagree</w:t>
      </w:r>
    </w:p>
    <w:p w14:paraId="0D6FED5B" w14:textId="77777777" w:rsidR="00FA62ED" w:rsidRPr="00DF35F8" w:rsidRDefault="00FA62ED" w:rsidP="00FA62ED">
      <w:pPr>
        <w:pStyle w:val="BodyText"/>
        <w:ind w:left="360"/>
        <w:rPr>
          <w:rFonts w:cs="Arial"/>
          <w:szCs w:val="20"/>
          <w:lang w:val="en-US"/>
        </w:rPr>
      </w:pPr>
    </w:p>
    <w:p w14:paraId="07A9689C" w14:textId="0F28CA40" w:rsidR="00B30B0C" w:rsidRPr="00DF35F8" w:rsidRDefault="00B30B0C" w:rsidP="00B30B0C">
      <w:pPr>
        <w:pStyle w:val="BodyText"/>
        <w:ind w:left="360"/>
        <w:rPr>
          <w:rFonts w:cs="Arial"/>
          <w:b/>
          <w:bCs/>
          <w:szCs w:val="20"/>
        </w:rPr>
      </w:pPr>
      <w:r w:rsidRPr="00DF35F8">
        <w:rPr>
          <w:rFonts w:cs="Arial"/>
          <w:b/>
          <w:bCs/>
          <w:szCs w:val="20"/>
        </w:rPr>
        <w:t>Do you support the proposed improvements to safeguarding and access?</w:t>
      </w:r>
    </w:p>
    <w:p w14:paraId="2494B237" w14:textId="77777777" w:rsidR="00167CE0" w:rsidRPr="00167CE0" w:rsidRDefault="00167CE0" w:rsidP="00167CE0">
      <w:pPr>
        <w:pStyle w:val="BodyText"/>
        <w:ind w:left="360"/>
        <w:rPr>
          <w:rFonts w:cs="Arial"/>
          <w:szCs w:val="20"/>
          <w:lang w:val="en-US"/>
        </w:rPr>
      </w:pPr>
      <w:r w:rsidRPr="00167CE0">
        <w:rPr>
          <w:rFonts w:ascii="Segoe UI Symbol" w:hAnsi="Segoe UI Symbol" w:cs="Segoe UI Symbol"/>
          <w:szCs w:val="20"/>
          <w:lang w:val="en-US"/>
        </w:rPr>
        <w:t>☐</w:t>
      </w:r>
      <w:r w:rsidRPr="00167CE0">
        <w:rPr>
          <w:rFonts w:cs="Arial"/>
          <w:szCs w:val="20"/>
          <w:lang w:val="en-US"/>
        </w:rPr>
        <w:t xml:space="preserve"> Strongly agree</w:t>
      </w:r>
    </w:p>
    <w:p w14:paraId="7785AE43" w14:textId="77777777" w:rsidR="00167CE0" w:rsidRPr="00167CE0" w:rsidRDefault="00167CE0" w:rsidP="00167CE0">
      <w:pPr>
        <w:pStyle w:val="BodyText"/>
        <w:ind w:left="360"/>
        <w:rPr>
          <w:rFonts w:cs="Arial"/>
          <w:szCs w:val="20"/>
          <w:lang w:val="en-US"/>
        </w:rPr>
      </w:pPr>
      <w:r w:rsidRPr="00167CE0">
        <w:rPr>
          <w:rFonts w:ascii="Segoe UI Symbol" w:hAnsi="Segoe UI Symbol" w:cs="Segoe UI Symbol"/>
          <w:szCs w:val="20"/>
          <w:lang w:val="en-US"/>
        </w:rPr>
        <w:t>☐</w:t>
      </w:r>
      <w:r w:rsidRPr="00167CE0">
        <w:rPr>
          <w:rFonts w:cs="Arial"/>
          <w:szCs w:val="20"/>
          <w:lang w:val="en-US"/>
        </w:rPr>
        <w:t xml:space="preserve"> Agree</w:t>
      </w:r>
    </w:p>
    <w:p w14:paraId="5E7B28B7" w14:textId="7825BB37" w:rsidR="00167CE0" w:rsidRPr="00167CE0" w:rsidRDefault="00167CE0" w:rsidP="00167CE0">
      <w:pPr>
        <w:pStyle w:val="BodyText"/>
        <w:ind w:left="360"/>
        <w:rPr>
          <w:rFonts w:cs="Arial"/>
          <w:szCs w:val="20"/>
          <w:lang w:val="en-US"/>
        </w:rPr>
      </w:pPr>
      <w:r w:rsidRPr="00167CE0">
        <w:rPr>
          <w:rFonts w:ascii="Segoe UI Symbol" w:hAnsi="Segoe UI Symbol" w:cs="Segoe UI Symbol"/>
          <w:szCs w:val="20"/>
          <w:lang w:val="en-US"/>
        </w:rPr>
        <w:t>☐</w:t>
      </w:r>
      <w:r w:rsidRPr="00167CE0">
        <w:rPr>
          <w:rFonts w:cs="Arial"/>
          <w:szCs w:val="20"/>
          <w:lang w:val="en-US"/>
        </w:rPr>
        <w:t xml:space="preserve"> Ne</w:t>
      </w:r>
      <w:r w:rsidRPr="00DF35F8">
        <w:rPr>
          <w:rFonts w:cs="Arial"/>
          <w:szCs w:val="20"/>
          <w:lang w:val="en-US"/>
        </w:rPr>
        <w:t xml:space="preserve">ither agree </w:t>
      </w:r>
      <w:proofErr w:type="gramStart"/>
      <w:r w:rsidRPr="00DF35F8">
        <w:rPr>
          <w:rFonts w:cs="Arial"/>
          <w:szCs w:val="20"/>
          <w:lang w:val="en-US"/>
        </w:rPr>
        <w:t>or</w:t>
      </w:r>
      <w:proofErr w:type="gramEnd"/>
      <w:r w:rsidRPr="00DF35F8">
        <w:rPr>
          <w:rFonts w:cs="Arial"/>
          <w:szCs w:val="20"/>
          <w:lang w:val="en-US"/>
        </w:rPr>
        <w:t xml:space="preserve"> dis</w:t>
      </w:r>
      <w:r w:rsidR="002F5B42" w:rsidRPr="00DF35F8">
        <w:rPr>
          <w:rFonts w:cs="Arial"/>
          <w:szCs w:val="20"/>
          <w:lang w:val="en-US"/>
        </w:rPr>
        <w:t>a</w:t>
      </w:r>
      <w:r w:rsidRPr="00DF35F8">
        <w:rPr>
          <w:rFonts w:cs="Arial"/>
          <w:szCs w:val="20"/>
          <w:lang w:val="en-US"/>
        </w:rPr>
        <w:t>gree</w:t>
      </w:r>
    </w:p>
    <w:p w14:paraId="35D5CF5F" w14:textId="77777777" w:rsidR="00167CE0" w:rsidRPr="00167CE0" w:rsidRDefault="00167CE0" w:rsidP="00167CE0">
      <w:pPr>
        <w:pStyle w:val="BodyText"/>
        <w:ind w:left="360"/>
        <w:rPr>
          <w:rFonts w:cs="Arial"/>
          <w:szCs w:val="20"/>
          <w:lang w:val="en-US"/>
        </w:rPr>
      </w:pPr>
      <w:r w:rsidRPr="00167CE0">
        <w:rPr>
          <w:rFonts w:ascii="Segoe UI Symbol" w:hAnsi="Segoe UI Symbol" w:cs="Segoe UI Symbol"/>
          <w:szCs w:val="20"/>
          <w:lang w:val="en-US"/>
        </w:rPr>
        <w:t>☐</w:t>
      </w:r>
      <w:r w:rsidRPr="00167CE0">
        <w:rPr>
          <w:rFonts w:cs="Arial"/>
          <w:szCs w:val="20"/>
          <w:lang w:val="en-US"/>
        </w:rPr>
        <w:t xml:space="preserve"> Disagree</w:t>
      </w:r>
    </w:p>
    <w:p w14:paraId="4697D950" w14:textId="58711F9C" w:rsidR="00D819CD" w:rsidRPr="00DF35F8" w:rsidRDefault="00167CE0" w:rsidP="00FA62ED">
      <w:pPr>
        <w:pStyle w:val="BodyText"/>
        <w:ind w:left="360"/>
        <w:rPr>
          <w:rFonts w:cs="Arial"/>
          <w:szCs w:val="20"/>
          <w:lang w:val="en-US"/>
        </w:rPr>
      </w:pPr>
      <w:r w:rsidRPr="00167CE0">
        <w:rPr>
          <w:rFonts w:ascii="Segoe UI Symbol" w:hAnsi="Segoe UI Symbol" w:cs="Segoe UI Symbol"/>
          <w:szCs w:val="20"/>
          <w:lang w:val="en-US"/>
        </w:rPr>
        <w:t>☐</w:t>
      </w:r>
      <w:r w:rsidRPr="00167CE0">
        <w:rPr>
          <w:rFonts w:cs="Arial"/>
          <w:szCs w:val="20"/>
          <w:lang w:val="en-US"/>
        </w:rPr>
        <w:t xml:space="preserve"> Strongly disagree</w:t>
      </w:r>
    </w:p>
    <w:p w14:paraId="6FB643F2" w14:textId="77777777" w:rsidR="00FA62ED" w:rsidRPr="00DF35F8" w:rsidRDefault="00FA62ED" w:rsidP="00FA62ED">
      <w:pPr>
        <w:pStyle w:val="BodyText"/>
        <w:ind w:left="360"/>
        <w:rPr>
          <w:rFonts w:cs="Arial"/>
          <w:szCs w:val="20"/>
          <w:lang w:val="en-US"/>
        </w:rPr>
      </w:pPr>
    </w:p>
    <w:p w14:paraId="6E500CC2" w14:textId="218A02BD" w:rsidR="0063446F" w:rsidRPr="00DF35F8" w:rsidRDefault="0063446F" w:rsidP="00B30B0C">
      <w:pPr>
        <w:pStyle w:val="BodyText"/>
        <w:ind w:left="360"/>
        <w:rPr>
          <w:rFonts w:cs="Arial"/>
          <w:b/>
          <w:bCs/>
          <w:szCs w:val="20"/>
        </w:rPr>
      </w:pPr>
      <w:r w:rsidRPr="00DF35F8">
        <w:rPr>
          <w:rFonts w:cs="Arial"/>
          <w:b/>
          <w:bCs/>
          <w:szCs w:val="20"/>
        </w:rPr>
        <w:t>Do you support the inclusion of new outdoor facilities such as sports pitches, multi-use games areas (MUGAs) and play areas?</w:t>
      </w:r>
    </w:p>
    <w:p w14:paraId="61C7C339" w14:textId="77777777"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Strongly agree</w:t>
      </w:r>
    </w:p>
    <w:p w14:paraId="47995B2A" w14:textId="77777777"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Agree</w:t>
      </w:r>
    </w:p>
    <w:p w14:paraId="614B44F4" w14:textId="2A421F0B"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Ne</w:t>
      </w:r>
      <w:r w:rsidR="00F021F4" w:rsidRPr="00DF35F8">
        <w:rPr>
          <w:rFonts w:cs="Arial"/>
          <w:szCs w:val="20"/>
          <w:lang w:val="en-US"/>
        </w:rPr>
        <w:t xml:space="preserve">ither agree </w:t>
      </w:r>
      <w:proofErr w:type="gramStart"/>
      <w:r w:rsidR="00F021F4" w:rsidRPr="00DF35F8">
        <w:rPr>
          <w:rFonts w:cs="Arial"/>
          <w:szCs w:val="20"/>
          <w:lang w:val="en-US"/>
        </w:rPr>
        <w:t>or</w:t>
      </w:r>
      <w:proofErr w:type="gramEnd"/>
      <w:r w:rsidR="00F021F4" w:rsidRPr="00DF35F8">
        <w:rPr>
          <w:rFonts w:cs="Arial"/>
          <w:szCs w:val="20"/>
          <w:lang w:val="en-US"/>
        </w:rPr>
        <w:t xml:space="preserve"> disagree</w:t>
      </w:r>
    </w:p>
    <w:p w14:paraId="1FA137A8" w14:textId="77777777" w:rsidR="002F5B42" w:rsidRPr="002F5B42" w:rsidRDefault="002F5B42" w:rsidP="002F5B42">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Disagree</w:t>
      </w:r>
    </w:p>
    <w:p w14:paraId="50EBF5CB" w14:textId="64928F55" w:rsidR="00B30B0C" w:rsidRPr="00DF35F8" w:rsidRDefault="002F5B42" w:rsidP="00F021F4">
      <w:pPr>
        <w:pStyle w:val="BodyText"/>
        <w:ind w:left="360"/>
        <w:rPr>
          <w:rFonts w:cs="Arial"/>
          <w:szCs w:val="20"/>
          <w:lang w:val="en-US"/>
        </w:rPr>
      </w:pPr>
      <w:r w:rsidRPr="002F5B42">
        <w:rPr>
          <w:rFonts w:ascii="Segoe UI Symbol" w:hAnsi="Segoe UI Symbol" w:cs="Segoe UI Symbol"/>
          <w:szCs w:val="20"/>
          <w:lang w:val="en-US"/>
        </w:rPr>
        <w:t>☐</w:t>
      </w:r>
      <w:r w:rsidRPr="002F5B42">
        <w:rPr>
          <w:rFonts w:cs="Arial"/>
          <w:szCs w:val="20"/>
          <w:lang w:val="en-US"/>
        </w:rPr>
        <w:t xml:space="preserve"> Strongly disagree</w:t>
      </w:r>
    </w:p>
    <w:p w14:paraId="72F8531C" w14:textId="77777777" w:rsidR="00F021F4" w:rsidRPr="00DF35F8" w:rsidRDefault="00F021F4" w:rsidP="00F021F4">
      <w:pPr>
        <w:pStyle w:val="BodyText"/>
        <w:ind w:left="360"/>
        <w:rPr>
          <w:rFonts w:cs="Arial"/>
          <w:szCs w:val="20"/>
          <w:lang w:val="en-US"/>
        </w:rPr>
      </w:pPr>
    </w:p>
    <w:p w14:paraId="71BBB1F1" w14:textId="044F9790" w:rsidR="00B30B0C" w:rsidRPr="00DF35F8" w:rsidRDefault="00B30B0C" w:rsidP="00B30B0C">
      <w:pPr>
        <w:pStyle w:val="BodyText"/>
        <w:ind w:left="360"/>
        <w:rPr>
          <w:rFonts w:cs="Arial"/>
          <w:b/>
          <w:bCs/>
          <w:szCs w:val="20"/>
        </w:rPr>
      </w:pPr>
      <w:r w:rsidRPr="00DF35F8">
        <w:rPr>
          <w:rFonts w:cs="Arial"/>
          <w:b/>
          <w:bCs/>
          <w:szCs w:val="20"/>
        </w:rPr>
        <w:t>Do you have any comments on the environmental and sustainability aspects of the proposals?</w:t>
      </w:r>
    </w:p>
    <w:p w14:paraId="546BEC41" w14:textId="77777777" w:rsidR="00D819CD" w:rsidRPr="00916E3F" w:rsidRDefault="00D819CD" w:rsidP="00D819CD">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w:t>
      </w:r>
      <w:r w:rsidRPr="00DF35F8">
        <w:rPr>
          <w:rFonts w:cs="Arial"/>
          <w:szCs w:val="20"/>
          <w:lang w:val="en-US"/>
        </w:rPr>
        <w:t>Yes</w:t>
      </w:r>
    </w:p>
    <w:p w14:paraId="4B53601D" w14:textId="77777777" w:rsidR="00D819CD" w:rsidRPr="00916E3F" w:rsidRDefault="00D819CD" w:rsidP="00D819CD">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w:t>
      </w:r>
      <w:r w:rsidRPr="00DF35F8">
        <w:rPr>
          <w:rFonts w:cs="Arial"/>
          <w:szCs w:val="20"/>
          <w:lang w:val="en-US"/>
        </w:rPr>
        <w:t>Unsure</w:t>
      </w:r>
    </w:p>
    <w:p w14:paraId="589B24F5" w14:textId="77777777" w:rsidR="00D819CD" w:rsidRPr="00DF35F8" w:rsidRDefault="00D819CD" w:rsidP="00D819CD">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N</w:t>
      </w:r>
      <w:r w:rsidRPr="00DF35F8">
        <w:rPr>
          <w:rFonts w:cs="Arial"/>
          <w:szCs w:val="20"/>
          <w:lang w:val="en-US"/>
        </w:rPr>
        <w:t>o</w:t>
      </w:r>
    </w:p>
    <w:p w14:paraId="363CF454" w14:textId="666990CE" w:rsidR="00D819CD" w:rsidRPr="00DF35F8" w:rsidRDefault="00D819CD" w:rsidP="00D819CD">
      <w:pPr>
        <w:pStyle w:val="BodyText"/>
        <w:ind w:left="360"/>
        <w:rPr>
          <w:rFonts w:cs="Arial"/>
          <w:szCs w:val="20"/>
          <w:lang w:val="en-US"/>
        </w:rPr>
      </w:pPr>
      <w:r w:rsidRPr="00DF35F8">
        <w:rPr>
          <w:rFonts w:cs="Arial"/>
          <w:szCs w:val="20"/>
          <w:lang w:val="en-US"/>
        </w:rPr>
        <w:t>Comment</w:t>
      </w:r>
      <w:r w:rsidRPr="00DF35F8">
        <w:rPr>
          <w:rFonts w:cs="Arial"/>
          <w:szCs w:val="20"/>
          <w:lang w:val="en-US"/>
        </w:rPr>
        <w:t>s:</w:t>
      </w:r>
    </w:p>
    <w:p w14:paraId="5D495839" w14:textId="77777777" w:rsidR="00B30B0C" w:rsidRPr="00DF35F8" w:rsidRDefault="00B30B0C" w:rsidP="00B30B0C">
      <w:pPr>
        <w:pStyle w:val="BodyText"/>
        <w:ind w:left="360"/>
        <w:rPr>
          <w:rFonts w:cs="Arial"/>
          <w:b/>
          <w:bCs/>
          <w:szCs w:val="20"/>
        </w:rPr>
      </w:pPr>
    </w:p>
    <w:p w14:paraId="1ADD5075" w14:textId="08ACC084" w:rsidR="00B30B0C" w:rsidRPr="00DF35F8" w:rsidRDefault="00B30B0C" w:rsidP="00B30B0C">
      <w:pPr>
        <w:pStyle w:val="BodyText"/>
        <w:ind w:left="360"/>
        <w:rPr>
          <w:rFonts w:cs="Arial"/>
          <w:b/>
          <w:bCs/>
          <w:szCs w:val="20"/>
        </w:rPr>
      </w:pPr>
      <w:r w:rsidRPr="00DF35F8">
        <w:rPr>
          <w:rFonts w:cs="Arial"/>
          <w:b/>
          <w:bCs/>
          <w:szCs w:val="20"/>
        </w:rPr>
        <w:t>Do you have any concerns about traffic, noise or construction impacts?</w:t>
      </w:r>
    </w:p>
    <w:p w14:paraId="50A954CB" w14:textId="25F413EB" w:rsidR="00916E3F" w:rsidRPr="00916E3F" w:rsidRDefault="00916E3F" w:rsidP="00916E3F">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w:t>
      </w:r>
      <w:r w:rsidRPr="00DF35F8">
        <w:rPr>
          <w:rFonts w:cs="Arial"/>
          <w:szCs w:val="20"/>
          <w:lang w:val="en-US"/>
        </w:rPr>
        <w:t>Yes</w:t>
      </w:r>
    </w:p>
    <w:p w14:paraId="0B26C456" w14:textId="65B41F96" w:rsidR="00916E3F" w:rsidRPr="00916E3F" w:rsidRDefault="00916E3F" w:rsidP="00916E3F">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w:t>
      </w:r>
      <w:r w:rsidRPr="00DF35F8">
        <w:rPr>
          <w:rFonts w:cs="Arial"/>
          <w:szCs w:val="20"/>
          <w:lang w:val="en-US"/>
        </w:rPr>
        <w:t>Unsure</w:t>
      </w:r>
    </w:p>
    <w:p w14:paraId="385F465A" w14:textId="1FE20CD1" w:rsidR="00916E3F" w:rsidRPr="00DF35F8" w:rsidRDefault="00916E3F" w:rsidP="00916E3F">
      <w:pPr>
        <w:pStyle w:val="BodyText"/>
        <w:ind w:left="360"/>
        <w:rPr>
          <w:rFonts w:cs="Arial"/>
          <w:szCs w:val="20"/>
          <w:lang w:val="en-US"/>
        </w:rPr>
      </w:pPr>
      <w:r w:rsidRPr="00916E3F">
        <w:rPr>
          <w:rFonts w:ascii="Segoe UI Symbol" w:hAnsi="Segoe UI Symbol" w:cs="Segoe UI Symbol"/>
          <w:szCs w:val="20"/>
          <w:lang w:val="en-US"/>
        </w:rPr>
        <w:t>☐</w:t>
      </w:r>
      <w:r w:rsidRPr="00916E3F">
        <w:rPr>
          <w:rFonts w:cs="Arial"/>
          <w:szCs w:val="20"/>
          <w:lang w:val="en-US"/>
        </w:rPr>
        <w:t xml:space="preserve"> N</w:t>
      </w:r>
      <w:r w:rsidRPr="00DF35F8">
        <w:rPr>
          <w:rFonts w:cs="Arial"/>
          <w:szCs w:val="20"/>
          <w:lang w:val="en-US"/>
        </w:rPr>
        <w:t>o</w:t>
      </w:r>
    </w:p>
    <w:p w14:paraId="79B7105D" w14:textId="58EB0FD5" w:rsidR="00D819CD" w:rsidRPr="00DF35F8" w:rsidRDefault="00D819CD" w:rsidP="00916E3F">
      <w:pPr>
        <w:pStyle w:val="BodyText"/>
        <w:ind w:left="360"/>
        <w:rPr>
          <w:rFonts w:cs="Arial"/>
          <w:szCs w:val="20"/>
          <w:lang w:val="en-US"/>
        </w:rPr>
      </w:pPr>
      <w:r w:rsidRPr="00DF35F8">
        <w:rPr>
          <w:rFonts w:cs="Arial"/>
          <w:szCs w:val="20"/>
          <w:lang w:val="en-US"/>
        </w:rPr>
        <w:t>Comments:</w:t>
      </w:r>
    </w:p>
    <w:p w14:paraId="63AE0430" w14:textId="77777777" w:rsidR="00B30B0C" w:rsidRPr="00DF35F8" w:rsidRDefault="00B30B0C" w:rsidP="00B30B0C">
      <w:pPr>
        <w:pStyle w:val="BodyText"/>
        <w:ind w:left="360"/>
        <w:rPr>
          <w:rFonts w:cs="Arial"/>
          <w:b/>
          <w:bCs/>
          <w:szCs w:val="20"/>
        </w:rPr>
      </w:pPr>
    </w:p>
    <w:p w14:paraId="27878B13" w14:textId="1103B42D" w:rsidR="00B30B0C" w:rsidRPr="00DF35F8" w:rsidRDefault="00B30B0C" w:rsidP="00B30B0C">
      <w:pPr>
        <w:pStyle w:val="BodyText"/>
        <w:ind w:left="360"/>
        <w:rPr>
          <w:rFonts w:cs="Arial"/>
          <w:b/>
          <w:bCs/>
          <w:szCs w:val="20"/>
        </w:rPr>
      </w:pPr>
      <w:r w:rsidRPr="00DF35F8">
        <w:rPr>
          <w:rFonts w:cs="Arial"/>
          <w:b/>
          <w:bCs/>
          <w:szCs w:val="20"/>
        </w:rPr>
        <w:t xml:space="preserve">Are there any features or facilities that you would like to see included in the new school? </w:t>
      </w:r>
    </w:p>
    <w:p w14:paraId="4F29F1D1" w14:textId="1CF7C3C8" w:rsidR="004D3D2E" w:rsidRPr="00DF35F8" w:rsidRDefault="004D3D2E" w:rsidP="00B30B0C">
      <w:pPr>
        <w:pStyle w:val="BodyText"/>
        <w:ind w:left="360"/>
        <w:rPr>
          <w:rFonts w:cs="Arial"/>
          <w:szCs w:val="20"/>
        </w:rPr>
      </w:pPr>
      <w:r w:rsidRPr="00DF35F8">
        <w:rPr>
          <w:rFonts w:cs="Arial"/>
          <w:szCs w:val="20"/>
        </w:rPr>
        <w:t>Comments:</w:t>
      </w:r>
    </w:p>
    <w:p w14:paraId="3AE54DC3" w14:textId="77777777" w:rsidR="00B30B0C" w:rsidRPr="00DF35F8" w:rsidRDefault="00B30B0C" w:rsidP="00B30B0C">
      <w:pPr>
        <w:pStyle w:val="BodyText"/>
        <w:ind w:left="360"/>
        <w:rPr>
          <w:rFonts w:cs="Arial"/>
          <w:szCs w:val="20"/>
        </w:rPr>
      </w:pPr>
    </w:p>
    <w:p w14:paraId="2FD0687C" w14:textId="52679688" w:rsidR="00B30B0C" w:rsidRPr="00DF35F8" w:rsidRDefault="00B30B0C" w:rsidP="00B30B0C">
      <w:pPr>
        <w:pStyle w:val="BodyText"/>
        <w:numPr>
          <w:ilvl w:val="0"/>
          <w:numId w:val="13"/>
        </w:numPr>
        <w:rPr>
          <w:rFonts w:cs="Arial"/>
          <w:b/>
          <w:bCs/>
          <w:szCs w:val="20"/>
        </w:rPr>
      </w:pPr>
      <w:r w:rsidRPr="00DF35F8">
        <w:rPr>
          <w:rFonts w:cs="Arial"/>
          <w:b/>
          <w:bCs/>
          <w:szCs w:val="20"/>
        </w:rPr>
        <w:t>Additional comments</w:t>
      </w:r>
    </w:p>
    <w:p w14:paraId="7AD28501" w14:textId="33309766" w:rsidR="00B30B0C" w:rsidRPr="00DF35F8" w:rsidRDefault="004D3D2E" w:rsidP="00B37394">
      <w:pPr>
        <w:pStyle w:val="BodyText"/>
        <w:ind w:left="360"/>
        <w:rPr>
          <w:rFonts w:cs="Arial"/>
          <w:szCs w:val="20"/>
        </w:rPr>
      </w:pPr>
      <w:r w:rsidRPr="00DF35F8">
        <w:rPr>
          <w:rFonts w:cs="Arial"/>
          <w:szCs w:val="20"/>
        </w:rPr>
        <w:t>Please share any other thoughts, suggestions or questions relating to the proposals</w:t>
      </w:r>
      <w:r w:rsidR="00B37394" w:rsidRPr="00DF35F8">
        <w:rPr>
          <w:rFonts w:cs="Arial"/>
          <w:szCs w:val="20"/>
        </w:rPr>
        <w:t>.</w:t>
      </w:r>
    </w:p>
    <w:p w14:paraId="79FA3C8E" w14:textId="77777777" w:rsidR="00B30B0C" w:rsidRPr="00DF35F8" w:rsidRDefault="00B30B0C" w:rsidP="00B30B0C">
      <w:pPr>
        <w:pStyle w:val="BodyText"/>
        <w:rPr>
          <w:rFonts w:cs="Arial"/>
          <w:szCs w:val="20"/>
        </w:rPr>
      </w:pPr>
    </w:p>
    <w:p w14:paraId="61FAF646" w14:textId="0455006B" w:rsidR="00B37394" w:rsidRPr="00DF35F8" w:rsidRDefault="00B30B0C" w:rsidP="00B37394">
      <w:pPr>
        <w:pStyle w:val="BodyText"/>
        <w:numPr>
          <w:ilvl w:val="0"/>
          <w:numId w:val="13"/>
        </w:numPr>
        <w:rPr>
          <w:rFonts w:cs="Arial"/>
          <w:b/>
          <w:bCs/>
          <w:szCs w:val="20"/>
        </w:rPr>
      </w:pPr>
      <w:commentRangeStart w:id="0"/>
      <w:commentRangeStart w:id="1"/>
      <w:r w:rsidRPr="00DF35F8">
        <w:rPr>
          <w:rFonts w:cs="Arial"/>
          <w:b/>
          <w:bCs/>
          <w:szCs w:val="20"/>
        </w:rPr>
        <w:t>Consent and data protection</w:t>
      </w:r>
      <w:commentRangeEnd w:id="0"/>
      <w:r>
        <w:commentReference w:id="0"/>
      </w:r>
      <w:commentRangeEnd w:id="1"/>
      <w:r w:rsidR="00B5574C">
        <w:rPr>
          <w:rStyle w:val="CommentReference"/>
        </w:rPr>
        <w:commentReference w:id="1"/>
      </w:r>
    </w:p>
    <w:p w14:paraId="5FF036D9" w14:textId="6183E795" w:rsidR="00B37394" w:rsidRPr="00DF35F8" w:rsidRDefault="00FA62ED" w:rsidP="00B37394">
      <w:pPr>
        <w:pStyle w:val="BodyText"/>
        <w:ind w:left="360"/>
        <w:rPr>
          <w:rFonts w:cs="Arial"/>
          <w:szCs w:val="20"/>
        </w:rPr>
      </w:pPr>
      <w:r w:rsidRPr="00916E3F">
        <w:rPr>
          <w:rFonts w:ascii="Segoe UI Symbol" w:hAnsi="Segoe UI Symbol" w:cs="Segoe UI Symbol"/>
          <w:szCs w:val="20"/>
          <w:lang w:val="en-US"/>
        </w:rPr>
        <w:t>☐</w:t>
      </w:r>
      <w:r w:rsidRPr="00DF35F8">
        <w:rPr>
          <w:rFonts w:cs="Arial"/>
          <w:szCs w:val="20"/>
          <w:lang w:val="en-US"/>
        </w:rPr>
        <w:t xml:space="preserve"> </w:t>
      </w:r>
      <w:r w:rsidR="00B37394" w:rsidRPr="00DF35F8">
        <w:rPr>
          <w:rFonts w:cs="Arial"/>
          <w:szCs w:val="20"/>
        </w:rPr>
        <w:t>I consent to my feedback being used to inform the planning process</w:t>
      </w:r>
    </w:p>
    <w:p w14:paraId="2F582887" w14:textId="07E51CE6" w:rsidR="00B30B0C" w:rsidRPr="00DF35F8" w:rsidRDefault="00FA62ED" w:rsidP="00DF35F8">
      <w:pPr>
        <w:pStyle w:val="BodyText"/>
        <w:ind w:left="360"/>
        <w:rPr>
          <w:rFonts w:cs="Arial"/>
          <w:szCs w:val="20"/>
        </w:rPr>
      </w:pPr>
      <w:r w:rsidRPr="00916E3F">
        <w:rPr>
          <w:rFonts w:ascii="Segoe UI Symbol" w:hAnsi="Segoe UI Symbol" w:cs="Segoe UI Symbol"/>
          <w:szCs w:val="20"/>
          <w:lang w:val="en-US"/>
        </w:rPr>
        <w:t>☐</w:t>
      </w:r>
      <w:r w:rsidRPr="00DF35F8">
        <w:rPr>
          <w:rFonts w:cs="Arial"/>
          <w:szCs w:val="20"/>
          <w:lang w:val="en-US"/>
        </w:rPr>
        <w:t xml:space="preserve"> </w:t>
      </w:r>
      <w:r w:rsidR="00B37394" w:rsidRPr="00DF35F8">
        <w:rPr>
          <w:rFonts w:cs="Arial"/>
          <w:szCs w:val="20"/>
        </w:rPr>
        <w:t>I understand that my data will be handled in accordance with GDPR and will not be shared beyond the consultation project team.</w:t>
      </w:r>
    </w:p>
    <w:p w14:paraId="4CE70BCB" w14:textId="7DB81D6B" w:rsidR="00B30B0C" w:rsidRPr="00DF35F8" w:rsidRDefault="00B30B0C" w:rsidP="00B30B0C">
      <w:pPr>
        <w:pStyle w:val="BodyText"/>
        <w:numPr>
          <w:ilvl w:val="0"/>
          <w:numId w:val="13"/>
        </w:numPr>
        <w:rPr>
          <w:rFonts w:cs="Arial"/>
          <w:b/>
          <w:bCs/>
          <w:szCs w:val="20"/>
        </w:rPr>
      </w:pPr>
      <w:r w:rsidRPr="00DF35F8">
        <w:rPr>
          <w:rFonts w:cs="Arial"/>
          <w:b/>
          <w:bCs/>
          <w:szCs w:val="20"/>
        </w:rPr>
        <w:t>Stay informed</w:t>
      </w:r>
    </w:p>
    <w:p w14:paraId="081DC958" w14:textId="5EA11791" w:rsidR="00B30B0C" w:rsidRPr="00DF35F8" w:rsidRDefault="00B37394" w:rsidP="00B30B0C">
      <w:pPr>
        <w:pStyle w:val="BodyText"/>
        <w:ind w:left="720"/>
        <w:rPr>
          <w:rFonts w:cs="Arial"/>
          <w:szCs w:val="20"/>
        </w:rPr>
      </w:pPr>
      <w:r w:rsidRPr="00916E3F">
        <w:rPr>
          <w:rFonts w:ascii="Segoe UI Symbol" w:hAnsi="Segoe UI Symbol" w:cs="Segoe UI Symbol"/>
          <w:szCs w:val="20"/>
          <w:lang w:val="en-US"/>
        </w:rPr>
        <w:t>☐</w:t>
      </w:r>
      <w:r w:rsidRPr="00DF35F8">
        <w:rPr>
          <w:rFonts w:cs="Arial"/>
          <w:szCs w:val="20"/>
          <w:lang w:val="en-US"/>
        </w:rPr>
        <w:t xml:space="preserve"> </w:t>
      </w:r>
      <w:r w:rsidR="00B30B0C" w:rsidRPr="00DF35F8">
        <w:rPr>
          <w:rFonts w:cs="Arial"/>
          <w:szCs w:val="20"/>
        </w:rPr>
        <w:t>I would like to receive updates about the project and future engagement opportunities</w:t>
      </w:r>
      <w:r w:rsidRPr="00DF35F8">
        <w:rPr>
          <w:rFonts w:cs="Arial"/>
          <w:szCs w:val="20"/>
        </w:rPr>
        <w:t xml:space="preserve"> (if you desire to remain informed of the scheme, please ensure that you provide your email address in the ‘About you’ section of this form).</w:t>
      </w:r>
    </w:p>
    <w:sectPr w:rsidR="00B30B0C" w:rsidRPr="00DF35F8" w:rsidSect="00BB53F4">
      <w:headerReference w:type="even" r:id="rId15"/>
      <w:headerReference w:type="default" r:id="rId16"/>
      <w:footerReference w:type="even" r:id="rId17"/>
      <w:footerReference w:type="default" r:id="rId18"/>
      <w:headerReference w:type="first" r:id="rId19"/>
      <w:footerReference w:type="first" r:id="rId20"/>
      <w:pgSz w:w="11906" w:h="16838" w:code="9"/>
      <w:pgMar w:top="2160" w:right="720" w:bottom="635" w:left="720" w:header="720" w:footer="3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vey, Jon" w:date="2025-09-03T12:19:00Z" w:initials="HJ">
    <w:p w14:paraId="1EE044E2" w14:textId="428DC245" w:rsidR="00103903" w:rsidRDefault="00103903">
      <w:r>
        <w:annotationRef/>
      </w:r>
      <w:r w:rsidRPr="4FABD10A">
        <w:t>May need Keir / or Schools GDPR statement&gt;?</w:t>
      </w:r>
    </w:p>
  </w:comment>
  <w:comment w:id="1" w:author="Hodges, Jonny" w:date="2025-09-03T12:29:00Z" w:initials="JH">
    <w:p w14:paraId="185062DC" w14:textId="77777777" w:rsidR="00B5574C" w:rsidRDefault="00B5574C" w:rsidP="00B5574C">
      <w:pPr>
        <w:pStyle w:val="CommentText"/>
      </w:pPr>
      <w:r>
        <w:rPr>
          <w:rStyle w:val="CommentReference"/>
        </w:rPr>
        <w:annotationRef/>
      </w:r>
      <w:r>
        <w:t>Left in for Kier to advise at point of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E044E2" w15:done="0"/>
  <w15:commentEx w15:paraId="185062DC" w15:paraIdParent="1EE044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64DED8" w16cex:dateUtc="2025-09-03T11:19:00Z"/>
  <w16cex:commentExtensible w16cex:durableId="2A18A1AA" w16cex:dateUtc="2025-09-03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E044E2" w16cid:durableId="5464DED8"/>
  <w16cid:commentId w16cid:paraId="185062DC" w16cid:durableId="2A18A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FBBE1" w14:textId="77777777" w:rsidR="00930410" w:rsidRDefault="00930410" w:rsidP="00780521">
      <w:r>
        <w:separator/>
      </w:r>
    </w:p>
  </w:endnote>
  <w:endnote w:type="continuationSeparator" w:id="0">
    <w:p w14:paraId="29768E09" w14:textId="77777777" w:rsidR="00930410" w:rsidRDefault="00930410" w:rsidP="007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Calibri"/>
    <w:charset w:val="00"/>
    <w:family w:val="auto"/>
    <w:pitch w:val="variable"/>
    <w:sig w:usb0="A000007F" w:usb1="5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Gra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D832" w14:textId="77777777" w:rsidR="000D5000" w:rsidRPr="00206F6F" w:rsidRDefault="000D5000" w:rsidP="00E80A2A">
    <w:pPr>
      <w:pStyle w:val="Footer"/>
      <w:tabs>
        <w:tab w:val="clear" w:pos="4320"/>
        <w:tab w:val="clear" w:pos="8640"/>
      </w:tabs>
      <w:spacing w:line="240" w:lineRule="auto"/>
      <w:ind w:left="-2880"/>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sidR="009F00F4">
      <w:rPr>
        <w:rFonts w:cs="Arial"/>
        <w:noProof/>
        <w:color w:val="F9423A" w:themeColor="text2"/>
        <w:sz w:val="14"/>
        <w:szCs w:val="14"/>
      </w:rPr>
      <w:t>2</w:t>
    </w:r>
    <w:r w:rsidRPr="00206F6F">
      <w:rPr>
        <w:rFonts w:cs="Arial"/>
        <w:color w:val="F9423A" w:themeColor="text2"/>
        <w:sz w:val="14"/>
        <w:szCs w:val="14"/>
      </w:rPr>
      <w:fldChar w:fldCharType="end"/>
    </w:r>
  </w:p>
  <w:p w14:paraId="2F55EC54" w14:textId="77777777" w:rsidR="00F82955" w:rsidRPr="00206F6F" w:rsidRDefault="00F82955" w:rsidP="004F23AD">
    <w:pPr>
      <w:pStyle w:val="Footer"/>
      <w:tabs>
        <w:tab w:val="clear" w:pos="4320"/>
        <w:tab w:val="clear" w:pos="8640"/>
      </w:tabs>
      <w:spacing w:line="240" w:lineRule="auto"/>
      <w:ind w:left="-2880"/>
      <w:rPr>
        <w:rFonts w:cs="Arial"/>
        <w:color w:val="F9423A" w:themeColor="text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F554" w14:textId="77777777" w:rsidR="00F82955" w:rsidRPr="00206F6F" w:rsidRDefault="00F82955" w:rsidP="00F82955">
    <w:pPr>
      <w:pStyle w:val="Footer"/>
      <w:tabs>
        <w:tab w:val="clear" w:pos="4320"/>
        <w:tab w:val="clear" w:pos="8640"/>
      </w:tabs>
      <w:spacing w:line="240" w:lineRule="auto"/>
      <w:jc w:val="right"/>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sidR="00206F6F">
      <w:rPr>
        <w:rFonts w:cs="Arial"/>
        <w:noProof/>
        <w:color w:val="F9423A" w:themeColor="text2"/>
        <w:sz w:val="14"/>
        <w:szCs w:val="14"/>
      </w:rPr>
      <w:t>3</w:t>
    </w:r>
    <w:r w:rsidRPr="00206F6F">
      <w:rPr>
        <w:rFonts w:cs="Arial"/>
        <w:color w:val="F9423A" w:themeColor="text2"/>
        <w:sz w:val="14"/>
        <w:szCs w:val="14"/>
      </w:rPr>
      <w:fldChar w:fldCharType="end"/>
    </w:r>
  </w:p>
  <w:p w14:paraId="28DC8044" w14:textId="77777777" w:rsidR="00F82955" w:rsidRPr="00206F6F" w:rsidRDefault="00F82955" w:rsidP="00F82955">
    <w:pPr>
      <w:pStyle w:val="Footer"/>
      <w:tabs>
        <w:tab w:val="clear" w:pos="4320"/>
        <w:tab w:val="clear" w:pos="8640"/>
      </w:tabs>
      <w:spacing w:line="240" w:lineRule="auto"/>
      <w:jc w:val="right"/>
      <w:rPr>
        <w:rFonts w:cs="Arial"/>
        <w:color w:val="F9423A" w:themeColor="text2"/>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1"/>
      <w:tblpPr w:leftFromText="144" w:rightFromText="144" w:topFromText="360" w:horzAnchor="page" w:tblpX="721" w:tblpYSpec="outside"/>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6A04CC" w:rsidRPr="00554DED" w14:paraId="5ADC68DE" w14:textId="77777777" w:rsidTr="0084145A">
      <w:trPr>
        <w:cantSplit/>
      </w:trPr>
      <w:tc>
        <w:tcPr>
          <w:tcW w:w="10735" w:type="dxa"/>
          <w:vAlign w:val="bottom"/>
        </w:tcPr>
        <w:sdt>
          <w:sdtPr>
            <w:rPr>
              <w:noProof/>
              <w:color w:val="F9423A" w:themeColor="text2"/>
              <w:sz w:val="14"/>
              <w:szCs w:val="14"/>
            </w:rPr>
            <w:alias w:val="OfficeCoord"/>
            <w:tag w:val="OfficeCoord"/>
            <w:id w:val="-662618842"/>
            <w:showingPlcHdr/>
          </w:sdtPr>
          <w:sdtEndPr/>
          <w:sdtContent>
            <w:p w14:paraId="35CFE16C" w14:textId="77777777" w:rsidR="006A04CC" w:rsidRPr="009327B4" w:rsidRDefault="006A04CC" w:rsidP="0084145A">
              <w:pPr>
                <w:rPr>
                  <w:noProof/>
                  <w:color w:val="F9423A" w:themeColor="text2"/>
                  <w:sz w:val="14"/>
                  <w:szCs w:val="14"/>
                </w:rPr>
              </w:pPr>
              <w:r w:rsidRPr="006B5C51">
                <w:rPr>
                  <w:noProof/>
                  <w:vanish/>
                  <w:color w:val="F9423A" w:themeColor="text2"/>
                  <w:sz w:val="14"/>
                  <w:szCs w:val="14"/>
                </w:rPr>
                <w:t xml:space="preserve">     </w:t>
              </w:r>
            </w:p>
          </w:sdtContent>
        </w:sdt>
        <w:p w14:paraId="0307BCA3" w14:textId="77777777" w:rsidR="006A04CC" w:rsidRPr="00554DED" w:rsidRDefault="006A04CC" w:rsidP="0084145A">
          <w:pPr>
            <w:tabs>
              <w:tab w:val="center" w:pos="5195"/>
            </w:tabs>
            <w:rPr>
              <w:color w:val="FF0000"/>
              <w:sz w:val="14"/>
              <w:szCs w:val="14"/>
            </w:rPr>
          </w:pPr>
          <w:hyperlink r:id="rId1" w:history="1">
            <w:r w:rsidRPr="009327B4">
              <w:rPr>
                <w:color w:val="F9423A" w:themeColor="text2"/>
                <w:sz w:val="14"/>
                <w:szCs w:val="14"/>
              </w:rPr>
              <w:t>www.wsp.com</w:t>
            </w:r>
          </w:hyperlink>
        </w:p>
      </w:tc>
    </w:tr>
  </w:tbl>
  <w:p w14:paraId="54AFFA92" w14:textId="77777777" w:rsidR="00E558A5" w:rsidRPr="008D3414" w:rsidRDefault="00930410" w:rsidP="008D3414">
    <w:pPr>
      <w:pStyle w:val="BodyText"/>
      <w:jc w:val="right"/>
      <w:rPr>
        <w:rFonts w:ascii="Montserrat" w:hAnsi="Montserrat"/>
        <w:sz w:val="10"/>
        <w:szCs w:val="10"/>
      </w:rPr>
    </w:pPr>
    <w:sdt>
      <w:sdtPr>
        <w:rPr>
          <w:rFonts w:ascii="Montserrat" w:hAnsi="Montserrat"/>
          <w:sz w:val="10"/>
          <w:szCs w:val="10"/>
        </w:rPr>
        <w:alias w:val="Footer"/>
        <w:tag w:val="Footer"/>
        <w:id w:val="-195157361"/>
        <w:placeholder/>
      </w:sdtPr>
      <w:sdtEndPr/>
      <w:sdtContent>
        <w:r w:rsidR="00FB027F">
          <w:rPr>
            <w:rFonts w:ascii="Montserrat" w:hAnsi="Montserrat"/>
            <w:sz w:val="10"/>
            <w:szCs w:val="1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A038" w14:textId="77777777" w:rsidR="00930410" w:rsidRDefault="00930410" w:rsidP="00780521">
      <w:r>
        <w:separator/>
      </w:r>
    </w:p>
  </w:footnote>
  <w:footnote w:type="continuationSeparator" w:id="0">
    <w:p w14:paraId="666BE07D" w14:textId="77777777" w:rsidR="00930410" w:rsidRDefault="00930410" w:rsidP="0078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A616" w14:textId="77777777" w:rsidR="00E558A5" w:rsidRDefault="00E558A5">
    <w:pPr>
      <w:pStyle w:val="Header"/>
    </w:pPr>
    <w:r>
      <w:rPr>
        <w:rFonts w:ascii="Arial Gras" w:hAnsi="Arial Gras"/>
        <w:caps/>
        <w:noProof/>
        <w:lang w:eastAsia="en-GB"/>
      </w:rPr>
      <w:drawing>
        <wp:anchor distT="0" distB="0" distL="114300" distR="114300" simplePos="0" relativeHeight="251658241" behindDoc="0" locked="0" layoutInCell="1" allowOverlap="1" wp14:anchorId="710A56D0" wp14:editId="34B16AE4">
          <wp:simplePos x="0" y="0"/>
          <wp:positionH relativeFrom="page">
            <wp:posOffset>457200</wp:posOffset>
          </wp:positionH>
          <wp:positionV relativeFrom="page">
            <wp:posOffset>457200</wp:posOffset>
          </wp:positionV>
          <wp:extent cx="960120" cy="457200"/>
          <wp:effectExtent l="0" t="0" r="0" b="0"/>
          <wp:wrapNone/>
          <wp:docPr id="402"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B8EF" w14:textId="77777777" w:rsidR="00535F14" w:rsidRDefault="00E558A5" w:rsidP="002E73EA">
    <w:pPr>
      <w:pStyle w:val="Header"/>
    </w:pPr>
    <w:r>
      <w:rPr>
        <w:rFonts w:ascii="Arial Gras" w:hAnsi="Arial Gras"/>
        <w:caps/>
        <w:noProof/>
        <w:lang w:eastAsia="en-GB"/>
      </w:rPr>
      <w:drawing>
        <wp:anchor distT="0" distB="0" distL="114300" distR="114300" simplePos="0" relativeHeight="251658242" behindDoc="0" locked="0" layoutInCell="1" allowOverlap="1" wp14:anchorId="155E7416" wp14:editId="63983FDD">
          <wp:simplePos x="0" y="0"/>
          <wp:positionH relativeFrom="page">
            <wp:posOffset>457200</wp:posOffset>
          </wp:positionH>
          <wp:positionV relativeFrom="page">
            <wp:posOffset>457200</wp:posOffset>
          </wp:positionV>
          <wp:extent cx="960120" cy="457200"/>
          <wp:effectExtent l="0" t="0" r="0" b="0"/>
          <wp:wrapNone/>
          <wp:docPr id="403"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0C91" w14:textId="77777777" w:rsidR="00535F14" w:rsidRDefault="00E558A5">
    <w:pPr>
      <w:pStyle w:val="Header"/>
      <w:rPr>
        <w:noProof/>
      </w:rPr>
    </w:pPr>
    <w:r>
      <w:rPr>
        <w:rFonts w:ascii="Arial Gras" w:hAnsi="Arial Gras"/>
        <w:caps/>
        <w:noProof/>
        <w:lang w:eastAsia="en-GB"/>
      </w:rPr>
      <w:drawing>
        <wp:anchor distT="0" distB="0" distL="114300" distR="114300" simplePos="0" relativeHeight="251658240" behindDoc="0" locked="0" layoutInCell="1" allowOverlap="1" wp14:anchorId="62D6F340" wp14:editId="6B3EC2A7">
          <wp:simplePos x="0" y="0"/>
          <wp:positionH relativeFrom="page">
            <wp:posOffset>457200</wp:posOffset>
          </wp:positionH>
          <wp:positionV relativeFrom="page">
            <wp:posOffset>457200</wp:posOffset>
          </wp:positionV>
          <wp:extent cx="960120" cy="457200"/>
          <wp:effectExtent l="0" t="0" r="0" b="0"/>
          <wp:wrapNone/>
          <wp:docPr id="404"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6A38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060A7"/>
    <w:multiLevelType w:val="multilevel"/>
    <w:tmpl w:val="A03EEC7E"/>
    <w:lvl w:ilvl="0">
      <w:start w:val="1"/>
      <w:numFmt w:val="bullet"/>
      <w:pStyle w:val="ListBullet"/>
      <w:lvlText w:val=""/>
      <w:lvlJc w:val="left"/>
      <w:pPr>
        <w:tabs>
          <w:tab w:val="num" w:pos="3240"/>
        </w:tabs>
        <w:ind w:left="360" w:hanging="360"/>
      </w:pPr>
      <w:rPr>
        <w:rFonts w:ascii="Wingdings" w:hAnsi="Wingdings" w:hint="default"/>
        <w:color w:val="F9423A"/>
        <w:sz w:val="32"/>
      </w:rPr>
    </w:lvl>
    <w:lvl w:ilvl="1">
      <w:start w:val="1"/>
      <w:numFmt w:val="bullet"/>
      <w:lvlText w:val="—"/>
      <w:lvlJc w:val="left"/>
      <w:pPr>
        <w:tabs>
          <w:tab w:val="num" w:pos="3600"/>
        </w:tabs>
        <w:ind w:left="720" w:hanging="360"/>
      </w:pPr>
      <w:rPr>
        <w:rFonts w:ascii="Gentium Basic" w:hAnsi="Gentium Basic" w:hint="default"/>
        <w:color w:val="auto"/>
        <w:sz w:val="20"/>
        <w:szCs w:val="20"/>
      </w:rPr>
    </w:lvl>
    <w:lvl w:ilvl="2">
      <w:start w:val="1"/>
      <w:numFmt w:val="bullet"/>
      <w:lvlText w:val="—"/>
      <w:lvlJc w:val="left"/>
      <w:pPr>
        <w:tabs>
          <w:tab w:val="num" w:pos="3960"/>
        </w:tabs>
        <w:ind w:left="1080" w:hanging="360"/>
      </w:pPr>
      <w:rPr>
        <w:rFonts w:ascii="Gentium Basic" w:hAnsi="Gentium Basic" w:hint="default"/>
        <w:color w:val="auto"/>
      </w:rPr>
    </w:lvl>
    <w:lvl w:ilvl="3">
      <w:start w:val="1"/>
      <w:numFmt w:val="decimal"/>
      <w:lvlText w:val="(%4)"/>
      <w:lvlJc w:val="left"/>
      <w:pPr>
        <w:tabs>
          <w:tab w:val="num" w:pos="4320"/>
        </w:tabs>
        <w:ind w:left="1440" w:hanging="360"/>
      </w:pPr>
      <w:rPr>
        <w:rFonts w:hint="default"/>
      </w:rPr>
    </w:lvl>
    <w:lvl w:ilvl="4">
      <w:start w:val="1"/>
      <w:numFmt w:val="lowerLetter"/>
      <w:lvlText w:val="(%5)"/>
      <w:lvlJc w:val="left"/>
      <w:pPr>
        <w:tabs>
          <w:tab w:val="num" w:pos="4680"/>
        </w:tabs>
        <w:ind w:left="1800" w:hanging="360"/>
      </w:pPr>
      <w:rPr>
        <w:rFonts w:hint="default"/>
      </w:rPr>
    </w:lvl>
    <w:lvl w:ilvl="5">
      <w:start w:val="1"/>
      <w:numFmt w:val="lowerRoman"/>
      <w:lvlText w:val="(%6)"/>
      <w:lvlJc w:val="left"/>
      <w:pPr>
        <w:tabs>
          <w:tab w:val="num" w:pos="5040"/>
        </w:tabs>
        <w:ind w:left="2160" w:hanging="360"/>
      </w:pPr>
      <w:rPr>
        <w:rFonts w:hint="default"/>
      </w:rPr>
    </w:lvl>
    <w:lvl w:ilvl="6">
      <w:start w:val="1"/>
      <w:numFmt w:val="decimal"/>
      <w:lvlText w:val="%7."/>
      <w:lvlJc w:val="left"/>
      <w:pPr>
        <w:tabs>
          <w:tab w:val="num" w:pos="5400"/>
        </w:tabs>
        <w:ind w:left="2520" w:hanging="360"/>
      </w:pPr>
      <w:rPr>
        <w:rFonts w:hint="default"/>
      </w:rPr>
    </w:lvl>
    <w:lvl w:ilvl="7">
      <w:start w:val="1"/>
      <w:numFmt w:val="lowerLetter"/>
      <w:lvlText w:val="%8."/>
      <w:lvlJc w:val="left"/>
      <w:pPr>
        <w:tabs>
          <w:tab w:val="num" w:pos="5760"/>
        </w:tabs>
        <w:ind w:left="2880" w:hanging="360"/>
      </w:pPr>
      <w:rPr>
        <w:rFonts w:hint="default"/>
      </w:rPr>
    </w:lvl>
    <w:lvl w:ilvl="8">
      <w:start w:val="1"/>
      <w:numFmt w:val="lowerRoman"/>
      <w:lvlText w:val="%9."/>
      <w:lvlJc w:val="left"/>
      <w:pPr>
        <w:tabs>
          <w:tab w:val="num" w:pos="6120"/>
        </w:tabs>
        <w:ind w:left="3240" w:hanging="360"/>
      </w:pPr>
      <w:rPr>
        <w:rFonts w:hint="default"/>
      </w:rPr>
    </w:lvl>
  </w:abstractNum>
  <w:abstractNum w:abstractNumId="2" w15:restartNumberingAfterBreak="0">
    <w:nsid w:val="1ACA72B4"/>
    <w:multiLevelType w:val="hybridMultilevel"/>
    <w:tmpl w:val="4642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13B3B"/>
    <w:multiLevelType w:val="hybridMultilevel"/>
    <w:tmpl w:val="271809DC"/>
    <w:lvl w:ilvl="0" w:tplc="4F2483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A4AED"/>
    <w:multiLevelType w:val="multilevel"/>
    <w:tmpl w:val="A984CE10"/>
    <w:lvl w:ilvl="0">
      <w:start w:val="1"/>
      <w:numFmt w:val="decimal"/>
      <w:pStyle w:val="ListNumber"/>
      <w:lvlText w:val="%1"/>
      <w:lvlJc w:val="left"/>
      <w:pPr>
        <w:tabs>
          <w:tab w:val="num" w:pos="360"/>
        </w:tabs>
        <w:ind w:left="360" w:hanging="360"/>
      </w:pPr>
      <w:rPr>
        <w:rFonts w:hint="default"/>
        <w:b/>
        <w:i w:val="0"/>
        <w:color w:val="F9423A" w:themeColor="text2"/>
        <w:sz w:val="20"/>
        <w:szCs w:val="20"/>
      </w:rPr>
    </w:lvl>
    <w:lvl w:ilvl="1">
      <w:start w:val="1"/>
      <w:numFmt w:val="lowerLetter"/>
      <w:lvlText w:val="%2"/>
      <w:lvlJc w:val="left"/>
      <w:pPr>
        <w:tabs>
          <w:tab w:val="num" w:pos="720"/>
        </w:tabs>
        <w:ind w:left="720" w:hanging="360"/>
      </w:pPr>
      <w:rPr>
        <w:rFonts w:hint="default"/>
        <w:color w:val="F9423A" w:themeColor="text2"/>
        <w:sz w:val="16"/>
      </w:rPr>
    </w:lvl>
    <w:lvl w:ilvl="2">
      <w:start w:val="1"/>
      <w:numFmt w:val="lowerRoman"/>
      <w:lvlText w:val="%3"/>
      <w:lvlJc w:val="left"/>
      <w:pPr>
        <w:tabs>
          <w:tab w:val="num" w:pos="1080"/>
        </w:tabs>
        <w:ind w:left="1080" w:hanging="360"/>
      </w:pPr>
      <w:rPr>
        <w:rFonts w:hint="default"/>
        <w:color w:val="F9423A" w:themeColor="text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D54944"/>
    <w:multiLevelType w:val="multilevel"/>
    <w:tmpl w:val="8DD833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966162"/>
    <w:multiLevelType w:val="multilevel"/>
    <w:tmpl w:val="DCC28478"/>
    <w:lvl w:ilvl="0">
      <w:start w:val="1"/>
      <w:numFmt w:val="decimal"/>
      <w:lvlText w:val="%1"/>
      <w:lvlJc w:val="left"/>
      <w:pPr>
        <w:ind w:left="709" w:hanging="709"/>
      </w:pPr>
      <w:rPr>
        <w:rFonts w:hint="default"/>
        <w:color w:val="FFFFFF" w:themeColor="background2"/>
        <w:sz w:val="120"/>
        <w:szCs w:val="120"/>
      </w:rPr>
    </w:lvl>
    <w:lvl w:ilvl="1">
      <w:start w:val="1"/>
      <w:numFmt w:val="decimal"/>
      <w:lvlText w:val="%1.%2"/>
      <w:lvlJc w:val="left"/>
      <w:pPr>
        <w:ind w:left="567" w:hanging="279"/>
      </w:pPr>
      <w:rPr>
        <w:rFonts w:hint="default"/>
      </w:rPr>
    </w:lvl>
    <w:lvl w:ilvl="2">
      <w:start w:val="1"/>
      <w:numFmt w:val="decimal"/>
      <w:lvlText w:val="%1.%2.%3"/>
      <w:lvlJc w:val="left"/>
      <w:pPr>
        <w:ind w:left="567" w:hanging="283"/>
      </w:pPr>
      <w:rPr>
        <w:rFonts w:ascii="Arial" w:hAnsi="Arial" w:cs="Arial" w:hint="default"/>
        <w:color w:val="000000" w:themeColor="text1"/>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4C3137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D5148A"/>
    <w:multiLevelType w:val="multilevel"/>
    <w:tmpl w:val="6810CE36"/>
    <w:lvl w:ilvl="0">
      <w:start w:val="1"/>
      <w:numFmt w:val="decimal"/>
      <w:lvlText w:val="%1."/>
      <w:lvlJc w:val="left"/>
      <w:pPr>
        <w:ind w:left="360" w:hanging="360"/>
      </w:pPr>
      <w:rPr>
        <w:rFonts w:ascii="Arial Gras" w:hAnsi="Arial Gras" w:hint="default"/>
        <w:b/>
        <w:i w:val="0"/>
        <w:color w:val="000000" w:themeColor="text1"/>
      </w:rPr>
    </w:lvl>
    <w:lvl w:ilvl="1">
      <w:start w:val="1"/>
      <w:numFmt w:val="lowerLetter"/>
      <w:lvlText w:val="%2."/>
      <w:lvlJc w:val="left"/>
      <w:pPr>
        <w:ind w:left="720" w:hanging="360"/>
      </w:pPr>
      <w:rPr>
        <w:rFonts w:hint="default"/>
        <w:b/>
        <w:i w:val="0"/>
        <w:color w:val="000000" w:themeColor="text1"/>
      </w:rPr>
    </w:lvl>
    <w:lvl w:ilvl="2">
      <w:start w:val="1"/>
      <w:numFmt w:val="lowerRoman"/>
      <w:lvlText w:val="%3."/>
      <w:lvlJc w:val="left"/>
      <w:pPr>
        <w:ind w:left="1080" w:hanging="360"/>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1989637">
    <w:abstractNumId w:val="8"/>
  </w:num>
  <w:num w:numId="2" w16cid:durableId="168066595">
    <w:abstractNumId w:val="8"/>
  </w:num>
  <w:num w:numId="3" w16cid:durableId="1518538418">
    <w:abstractNumId w:val="0"/>
  </w:num>
  <w:num w:numId="4" w16cid:durableId="1243099635">
    <w:abstractNumId w:val="1"/>
  </w:num>
  <w:num w:numId="5" w16cid:durableId="797600483">
    <w:abstractNumId w:val="6"/>
  </w:num>
  <w:num w:numId="6" w16cid:durableId="734546250">
    <w:abstractNumId w:val="6"/>
  </w:num>
  <w:num w:numId="7" w16cid:durableId="742534073">
    <w:abstractNumId w:val="6"/>
  </w:num>
  <w:num w:numId="8" w16cid:durableId="2093358272">
    <w:abstractNumId w:val="4"/>
  </w:num>
  <w:num w:numId="9" w16cid:durableId="213084907">
    <w:abstractNumId w:val="1"/>
  </w:num>
  <w:num w:numId="10" w16cid:durableId="825361654">
    <w:abstractNumId w:val="5"/>
  </w:num>
  <w:num w:numId="11" w16cid:durableId="1483473503">
    <w:abstractNumId w:val="7"/>
  </w:num>
  <w:num w:numId="12" w16cid:durableId="2113547954">
    <w:abstractNumId w:val="3"/>
  </w:num>
  <w:num w:numId="13" w16cid:durableId="14789565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vey, Jon">
    <w15:presenceInfo w15:providerId="AD" w15:userId="S::jon.harvey@wsp.com::e4f159b0-d792-459c-aba3-101df23c75f0"/>
  </w15:person>
  <w15:person w15:author="Hodges, Jonny">
    <w15:presenceInfo w15:providerId="AD" w15:userId="S::Jonny.Hodges@wsp.com::3a469382-a495-4a05-9007-67680261f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1NTQxNzY2MTGwMLJQ0lEKTi0uzszPAykwrAUA/wNgFCwAAAA="/>
  </w:docVars>
  <w:rsids>
    <w:rsidRoot w:val="00D347A6"/>
    <w:rsid w:val="00006FD1"/>
    <w:rsid w:val="00016BA6"/>
    <w:rsid w:val="00030FC4"/>
    <w:rsid w:val="000406AE"/>
    <w:rsid w:val="000509C2"/>
    <w:rsid w:val="000527D9"/>
    <w:rsid w:val="000568EC"/>
    <w:rsid w:val="0007307A"/>
    <w:rsid w:val="00073E13"/>
    <w:rsid w:val="00077B63"/>
    <w:rsid w:val="0008552D"/>
    <w:rsid w:val="0009774B"/>
    <w:rsid w:val="00097D56"/>
    <w:rsid w:val="000A3DC2"/>
    <w:rsid w:val="000B3884"/>
    <w:rsid w:val="000B42BD"/>
    <w:rsid w:val="000C617D"/>
    <w:rsid w:val="000C6984"/>
    <w:rsid w:val="000D5000"/>
    <w:rsid w:val="000D6B55"/>
    <w:rsid w:val="000E4339"/>
    <w:rsid w:val="00101571"/>
    <w:rsid w:val="00103903"/>
    <w:rsid w:val="00113C33"/>
    <w:rsid w:val="0013029C"/>
    <w:rsid w:val="00143E92"/>
    <w:rsid w:val="00167CE0"/>
    <w:rsid w:val="001832A2"/>
    <w:rsid w:val="00197C71"/>
    <w:rsid w:val="001A3CFA"/>
    <w:rsid w:val="001A6441"/>
    <w:rsid w:val="001C067A"/>
    <w:rsid w:val="001C7C5E"/>
    <w:rsid w:val="001D0772"/>
    <w:rsid w:val="001D7158"/>
    <w:rsid w:val="001F09E4"/>
    <w:rsid w:val="001F5A7B"/>
    <w:rsid w:val="001F7254"/>
    <w:rsid w:val="00204B48"/>
    <w:rsid w:val="00206F6F"/>
    <w:rsid w:val="00210969"/>
    <w:rsid w:val="002216BD"/>
    <w:rsid w:val="0022233D"/>
    <w:rsid w:val="00232093"/>
    <w:rsid w:val="002465CB"/>
    <w:rsid w:val="0025322A"/>
    <w:rsid w:val="002612C4"/>
    <w:rsid w:val="00263E71"/>
    <w:rsid w:val="0027041E"/>
    <w:rsid w:val="002745F7"/>
    <w:rsid w:val="00284A26"/>
    <w:rsid w:val="00284B4F"/>
    <w:rsid w:val="00296707"/>
    <w:rsid w:val="002A336A"/>
    <w:rsid w:val="002A70D2"/>
    <w:rsid w:val="002E2F39"/>
    <w:rsid w:val="002E5277"/>
    <w:rsid w:val="002E692F"/>
    <w:rsid w:val="002E73EA"/>
    <w:rsid w:val="002F4C52"/>
    <w:rsid w:val="002F5B42"/>
    <w:rsid w:val="003076CB"/>
    <w:rsid w:val="0031039B"/>
    <w:rsid w:val="003121CE"/>
    <w:rsid w:val="00321E48"/>
    <w:rsid w:val="00336093"/>
    <w:rsid w:val="003601C5"/>
    <w:rsid w:val="00364E8B"/>
    <w:rsid w:val="003708CC"/>
    <w:rsid w:val="00376FCD"/>
    <w:rsid w:val="0038343A"/>
    <w:rsid w:val="003840B8"/>
    <w:rsid w:val="00387C70"/>
    <w:rsid w:val="003A109A"/>
    <w:rsid w:val="003B61FB"/>
    <w:rsid w:val="003B7BBC"/>
    <w:rsid w:val="003D6983"/>
    <w:rsid w:val="003F3E2C"/>
    <w:rsid w:val="00400487"/>
    <w:rsid w:val="004029F1"/>
    <w:rsid w:val="00406DEF"/>
    <w:rsid w:val="00407B5D"/>
    <w:rsid w:val="00410443"/>
    <w:rsid w:val="004207D0"/>
    <w:rsid w:val="00422F03"/>
    <w:rsid w:val="004249BD"/>
    <w:rsid w:val="00434898"/>
    <w:rsid w:val="004619BC"/>
    <w:rsid w:val="0046379C"/>
    <w:rsid w:val="00463CEA"/>
    <w:rsid w:val="0046562E"/>
    <w:rsid w:val="0048316D"/>
    <w:rsid w:val="004854F1"/>
    <w:rsid w:val="00493EC8"/>
    <w:rsid w:val="00494580"/>
    <w:rsid w:val="00497588"/>
    <w:rsid w:val="004A173C"/>
    <w:rsid w:val="004A39DA"/>
    <w:rsid w:val="004C2053"/>
    <w:rsid w:val="004D0CE1"/>
    <w:rsid w:val="004D3999"/>
    <w:rsid w:val="004D3D2E"/>
    <w:rsid w:val="004D4E63"/>
    <w:rsid w:val="004E532A"/>
    <w:rsid w:val="004F23AD"/>
    <w:rsid w:val="004F3E69"/>
    <w:rsid w:val="004F6AAF"/>
    <w:rsid w:val="00511FE8"/>
    <w:rsid w:val="0051700D"/>
    <w:rsid w:val="00521F51"/>
    <w:rsid w:val="0053108C"/>
    <w:rsid w:val="00535F14"/>
    <w:rsid w:val="00543565"/>
    <w:rsid w:val="005606D8"/>
    <w:rsid w:val="005A36D0"/>
    <w:rsid w:val="005A668E"/>
    <w:rsid w:val="005B2CEE"/>
    <w:rsid w:val="005C6526"/>
    <w:rsid w:val="005D54DC"/>
    <w:rsid w:val="005D6981"/>
    <w:rsid w:val="005D7F99"/>
    <w:rsid w:val="005F3510"/>
    <w:rsid w:val="005F423A"/>
    <w:rsid w:val="00616702"/>
    <w:rsid w:val="006242D6"/>
    <w:rsid w:val="0063446F"/>
    <w:rsid w:val="00635DF2"/>
    <w:rsid w:val="006370A2"/>
    <w:rsid w:val="00643315"/>
    <w:rsid w:val="00660593"/>
    <w:rsid w:val="0068087D"/>
    <w:rsid w:val="006831EC"/>
    <w:rsid w:val="0068696C"/>
    <w:rsid w:val="006A04CC"/>
    <w:rsid w:val="006B11B6"/>
    <w:rsid w:val="006C00C6"/>
    <w:rsid w:val="006C2A0B"/>
    <w:rsid w:val="006C6587"/>
    <w:rsid w:val="006D25D2"/>
    <w:rsid w:val="006E3248"/>
    <w:rsid w:val="006F2AAB"/>
    <w:rsid w:val="006F3708"/>
    <w:rsid w:val="006F6445"/>
    <w:rsid w:val="00714881"/>
    <w:rsid w:val="00716206"/>
    <w:rsid w:val="00724C20"/>
    <w:rsid w:val="00727030"/>
    <w:rsid w:val="00733683"/>
    <w:rsid w:val="00741A75"/>
    <w:rsid w:val="00752FD2"/>
    <w:rsid w:val="007563B6"/>
    <w:rsid w:val="00757CF5"/>
    <w:rsid w:val="00776107"/>
    <w:rsid w:val="0077782A"/>
    <w:rsid w:val="00780521"/>
    <w:rsid w:val="00781004"/>
    <w:rsid w:val="00782DC7"/>
    <w:rsid w:val="007B6B18"/>
    <w:rsid w:val="007D7ADD"/>
    <w:rsid w:val="007E587D"/>
    <w:rsid w:val="00811157"/>
    <w:rsid w:val="00813FBD"/>
    <w:rsid w:val="008267E5"/>
    <w:rsid w:val="00832276"/>
    <w:rsid w:val="00832E86"/>
    <w:rsid w:val="008348FF"/>
    <w:rsid w:val="008353D9"/>
    <w:rsid w:val="00836892"/>
    <w:rsid w:val="00840973"/>
    <w:rsid w:val="0086051B"/>
    <w:rsid w:val="00862B1A"/>
    <w:rsid w:val="00881B90"/>
    <w:rsid w:val="008946ED"/>
    <w:rsid w:val="008A3F6C"/>
    <w:rsid w:val="008B490F"/>
    <w:rsid w:val="008D10AA"/>
    <w:rsid w:val="008D3414"/>
    <w:rsid w:val="008D63A6"/>
    <w:rsid w:val="008E2F81"/>
    <w:rsid w:val="008E3A71"/>
    <w:rsid w:val="008F478A"/>
    <w:rsid w:val="008F64BE"/>
    <w:rsid w:val="00903835"/>
    <w:rsid w:val="0090560B"/>
    <w:rsid w:val="00916E3F"/>
    <w:rsid w:val="00930410"/>
    <w:rsid w:val="00933F4E"/>
    <w:rsid w:val="00946D82"/>
    <w:rsid w:val="00973C3C"/>
    <w:rsid w:val="009754EF"/>
    <w:rsid w:val="009A7BFC"/>
    <w:rsid w:val="009B26F7"/>
    <w:rsid w:val="009C248B"/>
    <w:rsid w:val="009C2A06"/>
    <w:rsid w:val="009D1829"/>
    <w:rsid w:val="009F00F4"/>
    <w:rsid w:val="00A01515"/>
    <w:rsid w:val="00A03B68"/>
    <w:rsid w:val="00A04811"/>
    <w:rsid w:val="00A10A8F"/>
    <w:rsid w:val="00A22C15"/>
    <w:rsid w:val="00A23C8D"/>
    <w:rsid w:val="00A27BC3"/>
    <w:rsid w:val="00A27F99"/>
    <w:rsid w:val="00A300FA"/>
    <w:rsid w:val="00A340D1"/>
    <w:rsid w:val="00A44572"/>
    <w:rsid w:val="00A52036"/>
    <w:rsid w:val="00A63A58"/>
    <w:rsid w:val="00A74A22"/>
    <w:rsid w:val="00A766CD"/>
    <w:rsid w:val="00A80BA8"/>
    <w:rsid w:val="00A819C2"/>
    <w:rsid w:val="00A821C3"/>
    <w:rsid w:val="00AC24D6"/>
    <w:rsid w:val="00AD128B"/>
    <w:rsid w:val="00AD5792"/>
    <w:rsid w:val="00AD5A83"/>
    <w:rsid w:val="00AE50F4"/>
    <w:rsid w:val="00AF21E0"/>
    <w:rsid w:val="00AF3FAC"/>
    <w:rsid w:val="00AF5459"/>
    <w:rsid w:val="00AF706E"/>
    <w:rsid w:val="00B04FF5"/>
    <w:rsid w:val="00B0638D"/>
    <w:rsid w:val="00B1368F"/>
    <w:rsid w:val="00B17BC5"/>
    <w:rsid w:val="00B30B0C"/>
    <w:rsid w:val="00B37394"/>
    <w:rsid w:val="00B452DF"/>
    <w:rsid w:val="00B5574C"/>
    <w:rsid w:val="00B70371"/>
    <w:rsid w:val="00B721DA"/>
    <w:rsid w:val="00B772C2"/>
    <w:rsid w:val="00B7747D"/>
    <w:rsid w:val="00B77F2D"/>
    <w:rsid w:val="00B80753"/>
    <w:rsid w:val="00B810E2"/>
    <w:rsid w:val="00B82EFF"/>
    <w:rsid w:val="00B937A8"/>
    <w:rsid w:val="00B948F8"/>
    <w:rsid w:val="00BA5AB2"/>
    <w:rsid w:val="00BB2B80"/>
    <w:rsid w:val="00BB53F4"/>
    <w:rsid w:val="00BC3844"/>
    <w:rsid w:val="00BC789C"/>
    <w:rsid w:val="00BD1899"/>
    <w:rsid w:val="00BE01F7"/>
    <w:rsid w:val="00BE7D55"/>
    <w:rsid w:val="00BF0158"/>
    <w:rsid w:val="00C000CC"/>
    <w:rsid w:val="00C04E51"/>
    <w:rsid w:val="00C16838"/>
    <w:rsid w:val="00C34292"/>
    <w:rsid w:val="00C3519E"/>
    <w:rsid w:val="00C453D4"/>
    <w:rsid w:val="00C454D5"/>
    <w:rsid w:val="00C535BC"/>
    <w:rsid w:val="00C54E43"/>
    <w:rsid w:val="00C57784"/>
    <w:rsid w:val="00C63222"/>
    <w:rsid w:val="00C72223"/>
    <w:rsid w:val="00C83575"/>
    <w:rsid w:val="00C93BD1"/>
    <w:rsid w:val="00CB44DD"/>
    <w:rsid w:val="00CC4EAD"/>
    <w:rsid w:val="00CE745A"/>
    <w:rsid w:val="00CF0850"/>
    <w:rsid w:val="00D10141"/>
    <w:rsid w:val="00D1558D"/>
    <w:rsid w:val="00D24895"/>
    <w:rsid w:val="00D347A6"/>
    <w:rsid w:val="00D36176"/>
    <w:rsid w:val="00D47B9B"/>
    <w:rsid w:val="00D6181D"/>
    <w:rsid w:val="00D76859"/>
    <w:rsid w:val="00D775ED"/>
    <w:rsid w:val="00D80116"/>
    <w:rsid w:val="00D811DF"/>
    <w:rsid w:val="00D819CD"/>
    <w:rsid w:val="00D83CF1"/>
    <w:rsid w:val="00D83EF3"/>
    <w:rsid w:val="00D84739"/>
    <w:rsid w:val="00D9561F"/>
    <w:rsid w:val="00DA0E97"/>
    <w:rsid w:val="00DB2FDF"/>
    <w:rsid w:val="00DC399B"/>
    <w:rsid w:val="00DC3D75"/>
    <w:rsid w:val="00DC62E7"/>
    <w:rsid w:val="00DD3911"/>
    <w:rsid w:val="00DE16D7"/>
    <w:rsid w:val="00DE2F3E"/>
    <w:rsid w:val="00DF35F8"/>
    <w:rsid w:val="00E024B3"/>
    <w:rsid w:val="00E1351E"/>
    <w:rsid w:val="00E1646B"/>
    <w:rsid w:val="00E17583"/>
    <w:rsid w:val="00E21741"/>
    <w:rsid w:val="00E309CC"/>
    <w:rsid w:val="00E34612"/>
    <w:rsid w:val="00E52C76"/>
    <w:rsid w:val="00E558A5"/>
    <w:rsid w:val="00E62CDF"/>
    <w:rsid w:val="00E65FD1"/>
    <w:rsid w:val="00E73825"/>
    <w:rsid w:val="00E80A2A"/>
    <w:rsid w:val="00E82D80"/>
    <w:rsid w:val="00E902AE"/>
    <w:rsid w:val="00EC4641"/>
    <w:rsid w:val="00EC528B"/>
    <w:rsid w:val="00EC70FA"/>
    <w:rsid w:val="00EC7B3D"/>
    <w:rsid w:val="00F021F4"/>
    <w:rsid w:val="00F02648"/>
    <w:rsid w:val="00F03124"/>
    <w:rsid w:val="00F0789E"/>
    <w:rsid w:val="00F13BE2"/>
    <w:rsid w:val="00F4092A"/>
    <w:rsid w:val="00F512F7"/>
    <w:rsid w:val="00F56479"/>
    <w:rsid w:val="00F81D10"/>
    <w:rsid w:val="00F82955"/>
    <w:rsid w:val="00F86269"/>
    <w:rsid w:val="00F94A96"/>
    <w:rsid w:val="00F97B39"/>
    <w:rsid w:val="00FA2BE7"/>
    <w:rsid w:val="00FA2C98"/>
    <w:rsid w:val="00FA62ED"/>
    <w:rsid w:val="00FB027F"/>
    <w:rsid w:val="00FB5EE2"/>
    <w:rsid w:val="00FB7500"/>
    <w:rsid w:val="00FC130E"/>
    <w:rsid w:val="00FD102A"/>
    <w:rsid w:val="00FD14C8"/>
    <w:rsid w:val="00FD70FE"/>
    <w:rsid w:val="00FF2960"/>
    <w:rsid w:val="00FF5B46"/>
    <w:rsid w:val="445D25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D6497"/>
  <w15:docId w15:val="{9647874D-31DE-4D5A-B95F-8F0C79EF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lsdException w:name="Intense Reference" w:semiHidden="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F7"/>
    <w:pPr>
      <w:spacing w:line="288" w:lineRule="auto"/>
    </w:pPr>
    <w:rPr>
      <w:rFonts w:ascii="Arial" w:hAnsi="Arial"/>
      <w:sz w:val="20"/>
      <w:lang w:val="en-GB"/>
    </w:rPr>
  </w:style>
  <w:style w:type="paragraph" w:styleId="Heading1">
    <w:name w:val="heading 1"/>
    <w:basedOn w:val="Normal"/>
    <w:next w:val="BodyText"/>
    <w:link w:val="Heading1Char"/>
    <w:uiPriority w:val="1"/>
    <w:qFormat/>
    <w:rsid w:val="009F00F4"/>
    <w:pPr>
      <w:keepNext/>
      <w:keepLines/>
      <w:pBdr>
        <w:bottom w:val="single" w:sz="4" w:space="1" w:color="F9423A" w:themeColor="text2"/>
      </w:pBdr>
      <w:suppressAutoHyphens/>
      <w:spacing w:after="120" w:line="240" w:lineRule="auto"/>
      <w:outlineLvl w:val="0"/>
    </w:pPr>
    <w:rPr>
      <w:rFonts w:eastAsia="Times New Roman" w:cs="Times New Roman"/>
      <w:b/>
      <w:bCs/>
      <w:caps/>
      <w:kern w:val="32"/>
      <w:sz w:val="32"/>
      <w:szCs w:val="32"/>
      <w:lang w:eastAsia="en-US"/>
    </w:rPr>
  </w:style>
  <w:style w:type="paragraph" w:styleId="Heading2">
    <w:name w:val="heading 2"/>
    <w:basedOn w:val="Heading1"/>
    <w:link w:val="Heading2Char"/>
    <w:uiPriority w:val="2"/>
    <w:qFormat/>
    <w:rsid w:val="009F00F4"/>
    <w:pPr>
      <w:numPr>
        <w:ilvl w:val="1"/>
      </w:numPr>
      <w:pBdr>
        <w:bottom w:val="none" w:sz="0" w:space="0" w:color="auto"/>
      </w:pBdr>
      <w:tabs>
        <w:tab w:val="left" w:pos="0"/>
      </w:tabs>
      <w:spacing w:before="200"/>
      <w:ind w:left="720" w:hanging="720"/>
      <w:outlineLvl w:val="1"/>
    </w:pPr>
    <w:rPr>
      <w:caps w:val="0"/>
      <w:sz w:val="28"/>
      <w:szCs w:val="28"/>
    </w:rPr>
  </w:style>
  <w:style w:type="paragraph" w:styleId="Heading3">
    <w:name w:val="heading 3"/>
    <w:basedOn w:val="Normal"/>
    <w:next w:val="BodyText"/>
    <w:link w:val="Heading3Char"/>
    <w:uiPriority w:val="3"/>
    <w:qFormat/>
    <w:rsid w:val="0086051B"/>
    <w:pPr>
      <w:keepNext/>
      <w:spacing w:before="200" w:after="120"/>
      <w:outlineLvl w:val="2"/>
    </w:pPr>
    <w:rPr>
      <w:rFonts w:eastAsiaTheme="majorEastAsia" w:cstheme="majorBidi"/>
      <w:caps/>
      <w:color w:val="000000" w:themeColor="text1"/>
      <w:sz w:val="24"/>
      <w:szCs w:val="24"/>
      <w:lang w:eastAsia="en-US"/>
    </w:rPr>
  </w:style>
  <w:style w:type="paragraph" w:styleId="Heading4">
    <w:name w:val="heading 4"/>
    <w:basedOn w:val="Normal"/>
    <w:next w:val="Normal"/>
    <w:link w:val="Heading4Char"/>
    <w:uiPriority w:val="4"/>
    <w:qFormat/>
    <w:rsid w:val="00AE50F4"/>
    <w:pPr>
      <w:keepNext/>
      <w:spacing w:before="240" w:after="120"/>
      <w:outlineLvl w:val="3"/>
    </w:pPr>
    <w:rPr>
      <w:rFonts w:eastAsiaTheme="minorEastAsia" w:cs="Arial"/>
      <w:b/>
      <w:bCs/>
      <w:caps/>
      <w:color w:val="000000" w:themeColor="text1"/>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0A2"/>
    <w:rPr>
      <w:rFonts w:ascii="Tahoma" w:hAnsi="Tahoma" w:cs="Tahoma"/>
      <w:sz w:val="16"/>
      <w:szCs w:val="16"/>
    </w:rPr>
  </w:style>
  <w:style w:type="character" w:customStyle="1" w:styleId="BalloonTextChar">
    <w:name w:val="Balloon Text Char"/>
    <w:basedOn w:val="DefaultParagraphFont"/>
    <w:link w:val="BalloonText"/>
    <w:uiPriority w:val="99"/>
    <w:semiHidden/>
    <w:rsid w:val="006370A2"/>
    <w:rPr>
      <w:rFonts w:ascii="Tahoma" w:hAnsi="Tahoma" w:cs="Tahoma"/>
      <w:sz w:val="16"/>
      <w:szCs w:val="16"/>
    </w:rPr>
  </w:style>
  <w:style w:type="paragraph" w:styleId="Header">
    <w:name w:val="header"/>
    <w:basedOn w:val="Normal"/>
    <w:link w:val="HeaderChar"/>
    <w:uiPriority w:val="99"/>
    <w:semiHidden/>
    <w:rsid w:val="00780521"/>
    <w:pPr>
      <w:tabs>
        <w:tab w:val="center" w:pos="4320"/>
        <w:tab w:val="right" w:pos="8640"/>
      </w:tabs>
    </w:pPr>
  </w:style>
  <w:style w:type="character" w:customStyle="1" w:styleId="HeaderChar">
    <w:name w:val="Header Char"/>
    <w:basedOn w:val="DefaultParagraphFont"/>
    <w:link w:val="Header"/>
    <w:uiPriority w:val="99"/>
    <w:semiHidden/>
    <w:rsid w:val="00101571"/>
    <w:rPr>
      <w:rFonts w:ascii="Arial" w:hAnsi="Arial"/>
      <w:sz w:val="20"/>
    </w:rPr>
  </w:style>
  <w:style w:type="paragraph" w:styleId="Footer">
    <w:name w:val="footer"/>
    <w:basedOn w:val="Normal"/>
    <w:link w:val="FooterChar"/>
    <w:uiPriority w:val="99"/>
    <w:semiHidden/>
    <w:rsid w:val="00780521"/>
    <w:pPr>
      <w:tabs>
        <w:tab w:val="center" w:pos="4320"/>
        <w:tab w:val="right" w:pos="8640"/>
      </w:tabs>
    </w:pPr>
  </w:style>
  <w:style w:type="character" w:customStyle="1" w:styleId="FooterChar">
    <w:name w:val="Footer Char"/>
    <w:basedOn w:val="DefaultParagraphFont"/>
    <w:link w:val="Footer"/>
    <w:uiPriority w:val="99"/>
    <w:semiHidden/>
    <w:rsid w:val="00101571"/>
    <w:rPr>
      <w:rFonts w:ascii="Arial" w:hAnsi="Arial"/>
      <w:sz w:val="20"/>
    </w:rPr>
  </w:style>
  <w:style w:type="character" w:styleId="PageNumber">
    <w:name w:val="page number"/>
    <w:basedOn w:val="DefaultParagraphFont"/>
    <w:uiPriority w:val="99"/>
    <w:semiHidden/>
    <w:unhideWhenUsed/>
    <w:rsid w:val="004F3E69"/>
  </w:style>
  <w:style w:type="table" w:styleId="TableGrid">
    <w:name w:val="Table Grid"/>
    <w:basedOn w:val="TableNormal"/>
    <w:uiPriority w:val="59"/>
    <w:rsid w:val="00776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BE01F7"/>
    <w:pPr>
      <w:spacing w:before="120" w:after="120"/>
    </w:pPr>
  </w:style>
  <w:style w:type="character" w:customStyle="1" w:styleId="BodyTextChar">
    <w:name w:val="Body Text Char"/>
    <w:basedOn w:val="DefaultParagraphFont"/>
    <w:link w:val="BodyText"/>
    <w:rsid w:val="00BE01F7"/>
    <w:rPr>
      <w:rFonts w:ascii="Arial" w:hAnsi="Arial"/>
      <w:sz w:val="20"/>
      <w:lang w:val="en-GB"/>
    </w:rPr>
  </w:style>
  <w:style w:type="paragraph" w:styleId="NoSpacing">
    <w:name w:val="No Spacing"/>
    <w:uiPriority w:val="99"/>
    <w:semiHidden/>
    <w:rsid w:val="004D4E63"/>
    <w:rPr>
      <w:rFonts w:ascii="Arial" w:hAnsi="Arial"/>
      <w:sz w:val="20"/>
    </w:rPr>
  </w:style>
  <w:style w:type="table" w:styleId="LightShading">
    <w:name w:val="Light Shading"/>
    <w:basedOn w:val="TableNormal"/>
    <w:uiPriority w:val="60"/>
    <w:rsid w:val="00E82D80"/>
    <w:rPr>
      <w:rFonts w:ascii="Arial" w:eastAsia="Times New Roman" w:hAnsi="Arial" w:cs="Times New Roman"/>
      <w:sz w:val="20"/>
      <w:szCs w:val="20"/>
      <w:lang w:eastAsia="en-US"/>
    </w:rPr>
    <w:tblPr>
      <w:tblStyleRowBandSize w:val="1"/>
      <w:tblStyleColBandSize w:val="1"/>
      <w:tblBorders>
        <w:top w:val="single" w:sz="8" w:space="0" w:color="FFFFFF" w:themeColor="background2"/>
        <w:bottom w:val="single" w:sz="8" w:space="0" w:color="FFFFFF" w:themeColor="background2"/>
        <w:insideH w:val="single" w:sz="8" w:space="0" w:color="FFFFFF" w:themeColor="background2"/>
      </w:tblBorders>
    </w:tblPr>
    <w:tcPr>
      <w:shd w:val="clear" w:color="auto" w:fill="auto"/>
    </w:tcPr>
    <w:tblStylePr w:type="firstRow">
      <w:pPr>
        <w:spacing w:before="0" w:after="0" w:line="240" w:lineRule="auto"/>
      </w:pPr>
      <w:rPr>
        <w:rFonts w:ascii="Arial" w:hAnsi="Arial"/>
        <w:b/>
        <w:bCs/>
        <w:caps/>
        <w:smallCaps w:val="0"/>
      </w:rPr>
      <w:tblPr/>
      <w:tcPr>
        <w:tcBorders>
          <w:top w:val="nil"/>
          <w:left w:val="nil"/>
          <w:bottom w:val="single" w:sz="24" w:space="0" w:color="000000" w:themeColor="text1"/>
          <w:right w:val="nil"/>
          <w:insideH w:val="nil"/>
          <w:insideV w:val="nil"/>
        </w:tcBorders>
      </w:tcPr>
    </w:tblStylePr>
    <w:tblStylePr w:type="lastRow">
      <w:pPr>
        <w:spacing w:before="0" w:after="0" w:line="240" w:lineRule="auto"/>
      </w:pPr>
      <w:rPr>
        <w:b w:val="0"/>
        <w:bCs/>
      </w:rPr>
      <w:tblPr/>
      <w:tcPr>
        <w:tcBorders>
          <w:top w:val="single" w:sz="8" w:space="0" w:color="FFFFFF" w:themeColor="background2"/>
          <w:left w:val="nil"/>
          <w:bottom w:val="single" w:sz="8" w:space="0" w:color="FFFFFF" w:themeColor="background2"/>
          <w:right w:val="nil"/>
          <w:insideH w:val="nil"/>
          <w:insideV w:val="nil"/>
        </w:tcBorders>
      </w:tcPr>
    </w:tblStylePr>
    <w:tblStylePr w:type="firstCol">
      <w:rPr>
        <w:b w:val="0"/>
        <w:bCs/>
      </w:rPr>
      <w:tblPr/>
      <w:tcPr>
        <w:shd w:val="clear" w:color="auto" w:fill="FB8D88" w:themeFill="text2" w:themeFillTint="99"/>
      </w:tcPr>
    </w:tblStylePr>
    <w:tblStylePr w:type="lastCol">
      <w:rPr>
        <w:b w:val="0"/>
        <w:bCs/>
      </w:rPr>
    </w:tblStylePr>
    <w:tblStylePr w:type="band1Vert">
      <w:tblPr/>
      <w:tcPr>
        <w:tcBorders>
          <w:top w:val="single" w:sz="8" w:space="0" w:color="FFFFFF" w:themeColor="background2"/>
          <w:left w:val="nil"/>
          <w:bottom w:val="single" w:sz="8" w:space="0" w:color="FFFFFF" w:themeColor="background2"/>
          <w:right w:val="nil"/>
          <w:insideH w:val="nil"/>
          <w:insideV w:val="nil"/>
          <w:tl2br w:val="nil"/>
          <w:tr2bl w:val="nil"/>
        </w:tcBorders>
        <w:shd w:val="clear" w:color="auto" w:fill="auto"/>
      </w:tcPr>
    </w:tblStylePr>
    <w:tblStylePr w:type="band1Horz">
      <w:tblPr/>
      <w:tcPr>
        <w:tcBorders>
          <w:top w:val="single" w:sz="8" w:space="0" w:color="FFFFFF" w:themeColor="background2"/>
          <w:left w:val="nil"/>
          <w:bottom w:val="single" w:sz="8" w:space="0" w:color="FFFFFF" w:themeColor="background2"/>
          <w:right w:val="nil"/>
          <w:insideH w:val="nil"/>
          <w:insideV w:val="nil"/>
          <w:tl2br w:val="nil"/>
          <w:tr2bl w:val="nil"/>
        </w:tcBorders>
        <w:shd w:val="clear" w:color="auto" w:fill="auto"/>
      </w:tcPr>
    </w:tblStylePr>
    <w:tblStylePr w:type="nwCell">
      <w:tblPr/>
      <w:tcPr>
        <w:tcBorders>
          <w:top w:val="nil"/>
          <w:left w:val="nil"/>
          <w:bottom w:val="single" w:sz="24" w:space="0" w:color="000000" w:themeColor="text1"/>
          <w:right w:val="nil"/>
          <w:insideH w:val="nil"/>
          <w:insideV w:val="nil"/>
          <w:tl2br w:val="nil"/>
          <w:tr2bl w:val="nil"/>
        </w:tcBorders>
        <w:shd w:val="clear" w:color="auto" w:fill="auto"/>
      </w:tcPr>
    </w:tblStylePr>
  </w:style>
  <w:style w:type="paragraph" w:styleId="ListNumber">
    <w:name w:val="List Number"/>
    <w:basedOn w:val="BodyText"/>
    <w:uiPriority w:val="5"/>
    <w:qFormat/>
    <w:rsid w:val="00F56479"/>
    <w:pPr>
      <w:numPr>
        <w:numId w:val="8"/>
      </w:numPr>
      <w:suppressAutoHyphens/>
      <w:spacing w:before="0" w:after="0"/>
      <w:contextualSpacing/>
    </w:pPr>
    <w:rPr>
      <w:rFonts w:eastAsia="Arial" w:cs="Times New Roman"/>
      <w:noProof/>
      <w:szCs w:val="20"/>
      <w:lang w:val="fr-CA" w:eastAsia="en-US"/>
    </w:rPr>
  </w:style>
  <w:style w:type="paragraph" w:styleId="ListBullet">
    <w:name w:val="List Bullet"/>
    <w:basedOn w:val="BodyText"/>
    <w:autoRedefine/>
    <w:uiPriority w:val="5"/>
    <w:qFormat/>
    <w:rsid w:val="00143E92"/>
    <w:pPr>
      <w:numPr>
        <w:numId w:val="9"/>
      </w:numPr>
      <w:tabs>
        <w:tab w:val="left" w:pos="360"/>
      </w:tabs>
      <w:spacing w:before="0" w:after="0" w:line="240" w:lineRule="exact"/>
    </w:pPr>
    <w:rPr>
      <w:szCs w:val="18"/>
    </w:rPr>
  </w:style>
  <w:style w:type="character" w:customStyle="1" w:styleId="Heading1Char">
    <w:name w:val="Heading 1 Char"/>
    <w:basedOn w:val="DefaultParagraphFont"/>
    <w:link w:val="Heading1"/>
    <w:uiPriority w:val="1"/>
    <w:rsid w:val="009F00F4"/>
    <w:rPr>
      <w:rFonts w:ascii="Arial" w:eastAsia="Times New Roman" w:hAnsi="Arial" w:cs="Times New Roman"/>
      <w:b/>
      <w:bCs/>
      <w:caps/>
      <w:kern w:val="32"/>
      <w:sz w:val="32"/>
      <w:szCs w:val="32"/>
      <w:lang w:val="en-GB" w:eastAsia="en-US"/>
    </w:rPr>
  </w:style>
  <w:style w:type="paragraph" w:styleId="ListParagraph">
    <w:name w:val="List Paragraph"/>
    <w:basedOn w:val="BodyText"/>
    <w:uiPriority w:val="8"/>
    <w:qFormat/>
    <w:rsid w:val="004249BD"/>
    <w:pPr>
      <w:suppressAutoHyphens/>
      <w:ind w:left="360"/>
    </w:pPr>
    <w:rPr>
      <w:rFonts w:eastAsia="Arial" w:cs="Times New Roman"/>
      <w:lang w:eastAsia="en-US"/>
    </w:rPr>
  </w:style>
  <w:style w:type="character" w:customStyle="1" w:styleId="Heading2Char">
    <w:name w:val="Heading 2 Char"/>
    <w:basedOn w:val="DefaultParagraphFont"/>
    <w:link w:val="Heading2"/>
    <w:uiPriority w:val="2"/>
    <w:rsid w:val="009F00F4"/>
    <w:rPr>
      <w:rFonts w:ascii="Arial" w:eastAsia="Times New Roman" w:hAnsi="Arial" w:cs="Times New Roman"/>
      <w:b/>
      <w:bCs/>
      <w:kern w:val="32"/>
      <w:sz w:val="28"/>
      <w:szCs w:val="28"/>
      <w:lang w:val="en-GB" w:eastAsia="en-US"/>
    </w:rPr>
  </w:style>
  <w:style w:type="character" w:customStyle="1" w:styleId="Heading3Char">
    <w:name w:val="Heading 3 Char"/>
    <w:link w:val="Heading3"/>
    <w:uiPriority w:val="3"/>
    <w:rsid w:val="0086051B"/>
    <w:rPr>
      <w:rFonts w:ascii="Arial" w:eastAsiaTheme="majorEastAsia" w:hAnsi="Arial" w:cstheme="majorBidi"/>
      <w:caps/>
      <w:color w:val="000000" w:themeColor="text1"/>
      <w:sz w:val="24"/>
      <w:szCs w:val="24"/>
      <w:lang w:eastAsia="en-US"/>
    </w:rPr>
  </w:style>
  <w:style w:type="character" w:customStyle="1" w:styleId="Heading4Char">
    <w:name w:val="Heading 4 Char"/>
    <w:basedOn w:val="DefaultParagraphFont"/>
    <w:link w:val="Heading4"/>
    <w:uiPriority w:val="4"/>
    <w:rsid w:val="00AE50F4"/>
    <w:rPr>
      <w:rFonts w:ascii="Arial" w:eastAsiaTheme="minorEastAsia" w:hAnsi="Arial" w:cs="Arial"/>
      <w:b/>
      <w:bCs/>
      <w:caps/>
      <w:color w:val="000000" w:themeColor="text1"/>
      <w:sz w:val="20"/>
      <w:szCs w:val="20"/>
      <w:lang w:val="en-GB" w:eastAsia="en-US"/>
    </w:rPr>
  </w:style>
  <w:style w:type="character" w:styleId="Emphasis">
    <w:name w:val="Emphasis"/>
    <w:basedOn w:val="DefaultParagraphFont"/>
    <w:uiPriority w:val="14"/>
    <w:qFormat/>
    <w:rsid w:val="00BE01F7"/>
    <w:rPr>
      <w:rFonts w:ascii="Arial" w:hAnsi="Arial"/>
      <w:b/>
      <w:i w:val="0"/>
      <w:iCs/>
      <w:color w:val="000000" w:themeColor="text1"/>
    </w:rPr>
  </w:style>
  <w:style w:type="character" w:styleId="Hyperlink">
    <w:name w:val="Hyperlink"/>
    <w:basedOn w:val="DefaultParagraphFont"/>
    <w:uiPriority w:val="99"/>
    <w:unhideWhenUsed/>
    <w:qFormat/>
    <w:rsid w:val="00BE01F7"/>
    <w:rPr>
      <w:rFonts w:ascii="Arial" w:hAnsi="Arial"/>
      <w:color w:val="000000" w:themeColor="text1"/>
      <w:u w:val="single"/>
    </w:rPr>
  </w:style>
  <w:style w:type="character" w:styleId="PlaceholderText">
    <w:name w:val="Placeholder Text"/>
    <w:basedOn w:val="DefaultParagraphFont"/>
    <w:uiPriority w:val="99"/>
    <w:semiHidden/>
    <w:rsid w:val="003121CE"/>
    <w:rPr>
      <w:color w:val="808080"/>
    </w:rPr>
  </w:style>
  <w:style w:type="paragraph" w:styleId="NormalIndent">
    <w:name w:val="Normal Indent"/>
    <w:basedOn w:val="Normal"/>
    <w:uiPriority w:val="49"/>
    <w:semiHidden/>
    <w:rsid w:val="005A36D0"/>
    <w:pPr>
      <w:ind w:left="3600"/>
    </w:pPr>
    <w:rPr>
      <w:rFonts w:eastAsiaTheme="majorEastAsia" w:cs="Times New Roman"/>
      <w:szCs w:val="24"/>
    </w:rPr>
  </w:style>
  <w:style w:type="table" w:customStyle="1" w:styleId="Table1">
    <w:name w:val="Table 1"/>
    <w:basedOn w:val="TableNormal"/>
    <w:uiPriority w:val="59"/>
    <w:rsid w:val="00724C20"/>
    <w:rPr>
      <w:rFonts w:ascii="Gentium Basic" w:eastAsia="Calibri" w:hAnsi="Gentium Basic" w:cs="Arial"/>
      <w:sz w:val="18"/>
    </w:rPr>
    <w:tblPr>
      <w:tblStyleRowBandSize w:val="1"/>
      <w:tblStyleColBandSize w:val="1"/>
      <w:tblBorders>
        <w:top w:val="single" w:sz="4" w:space="0" w:color="F9423A" w:themeColor="accent1"/>
        <w:left w:val="single" w:sz="4" w:space="0" w:color="F9423A" w:themeColor="accent1"/>
        <w:bottom w:val="single" w:sz="4" w:space="0" w:color="F9423A" w:themeColor="accent1"/>
        <w:right w:val="single" w:sz="4" w:space="0" w:color="F9423A" w:themeColor="accent1"/>
        <w:insideH w:val="single" w:sz="4" w:space="0" w:color="F9423A" w:themeColor="accent1"/>
        <w:insideV w:val="single" w:sz="4" w:space="0" w:color="F9423A" w:themeColor="accent1"/>
      </w:tblBorders>
      <w:tblCellMar>
        <w:top w:w="43" w:type="dxa"/>
        <w:left w:w="43" w:type="dxa"/>
        <w:bottom w:w="43" w:type="dxa"/>
        <w:right w:w="43" w:type="dxa"/>
      </w:tblCellMar>
    </w:tblPr>
    <w:trPr>
      <w:cantSplit/>
    </w:trPr>
    <w:tcPr>
      <w:shd w:val="clear" w:color="auto" w:fill="auto"/>
    </w:tcPr>
    <w:tblStylePr w:type="firstRow">
      <w:pPr>
        <w:jc w:val="left"/>
      </w:pPr>
      <w:rPr>
        <w:rFonts w:ascii="Gentium Basic" w:hAnsi="Gentium Basic"/>
        <w:b w:val="0"/>
        <w:i w:val="0"/>
        <w:caps/>
        <w:smallCaps w:val="0"/>
        <w:spacing w:val="0"/>
        <w:sz w:val="18"/>
      </w:rPr>
      <w:tblPr/>
      <w:trPr>
        <w:cantSplit w:val="0"/>
      </w:trPr>
      <w:tcPr>
        <w:tcBorders>
          <w:top w:val="nil"/>
          <w:left w:val="nil"/>
          <w:bottom w:val="single" w:sz="4" w:space="0" w:color="F9423A" w:themeColor="accent1"/>
          <w:right w:val="nil"/>
          <w:insideV w:val="nil"/>
        </w:tcBorders>
        <w:shd w:val="clear" w:color="auto" w:fill="FFFFFF" w:themeFill="background1"/>
        <w:vAlign w:val="bottom"/>
      </w:tcPr>
    </w:tblStylePr>
    <w:tblStylePr w:type="firstCol">
      <w:tblPr/>
      <w:tcPr>
        <w:shd w:val="clear" w:color="auto" w:fill="B7D1E3" w:themeFill="accent2" w:themeFillShade="E6"/>
      </w:tcPr>
    </w:tblStylePr>
    <w:tblStylePr w:type="band2Vert">
      <w:tblPr/>
      <w:tcPr>
        <w:shd w:val="clear" w:color="auto" w:fill="D1D8DE" w:themeFill="accent4" w:themeFillTint="33"/>
      </w:tcPr>
    </w:tblStylePr>
  </w:style>
  <w:style w:type="table" w:customStyle="1" w:styleId="Table2">
    <w:name w:val="Table 2"/>
    <w:basedOn w:val="TableNormal"/>
    <w:uiPriority w:val="99"/>
    <w:rsid w:val="00A340D1"/>
    <w:rPr>
      <w:rFonts w:ascii="Arial" w:eastAsia="Times New Roman" w:hAnsi="Arial" w:cs="Times New Roman"/>
      <w:sz w:val="18"/>
      <w:szCs w:val="20"/>
      <w:lang w:eastAsia="en-US"/>
    </w:rPr>
    <w:tblPr>
      <w:tblStyleRowBandSize w:val="1"/>
      <w:tblStyleColBandSize w:val="1"/>
      <w:tblBorders>
        <w:left w:val="dotted" w:sz="4" w:space="0" w:color="000000" w:themeColor="text1"/>
        <w:bottom w:val="single" w:sz="4" w:space="0" w:color="000000" w:themeColor="text1"/>
        <w:right w:val="dotted" w:sz="4" w:space="0" w:color="000000" w:themeColor="text1"/>
        <w:insideH w:val="single" w:sz="4" w:space="0" w:color="000000" w:themeColor="text1"/>
        <w:insideV w:val="dotted" w:sz="4" w:space="0" w:color="000000" w:themeColor="text1"/>
      </w:tblBorders>
      <w:tblCellMar>
        <w:top w:w="43" w:type="dxa"/>
        <w:left w:w="43" w:type="dxa"/>
        <w:bottom w:w="43" w:type="dxa"/>
        <w:right w:w="43" w:type="dxa"/>
      </w:tblCellMar>
    </w:tblPr>
    <w:trPr>
      <w:cantSplit/>
    </w:trPr>
    <w:tblStylePr w:type="firstRow">
      <w:rPr>
        <w:caps w:val="0"/>
        <w:smallCaps/>
      </w:rPr>
      <w:tblPr/>
      <w:trPr>
        <w:cantSplit w:val="0"/>
        <w:tblHeader/>
      </w:trPr>
      <w:tcPr>
        <w:shd w:val="clear" w:color="auto" w:fill="CCCCCC" w:themeFill="text1" w:themeFillTint="33"/>
      </w:tcPr>
    </w:tblStylePr>
    <w:tblStylePr w:type="firstCol">
      <w:tblPr/>
      <w:tcPr>
        <w:shd w:val="clear" w:color="auto" w:fill="EFF4F9" w:themeFill="accent2" w:themeFillTint="66"/>
      </w:tcPr>
    </w:tblStylePr>
    <w:tblStylePr w:type="band2Vert">
      <w:tblPr/>
      <w:tcPr>
        <w:shd w:val="clear" w:color="auto" w:fill="F7F9FC" w:themeFill="accent2" w:themeFillTint="33"/>
      </w:tcPr>
    </w:tblStylePr>
  </w:style>
  <w:style w:type="table" w:customStyle="1" w:styleId="TableGridLight1">
    <w:name w:val="Table Grid Light1"/>
    <w:basedOn w:val="TableNormal"/>
    <w:uiPriority w:val="40"/>
    <w:rsid w:val="00E558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9"/>
    <w:qFormat/>
    <w:rsid w:val="00BE01F7"/>
    <w:rPr>
      <w:rFonts w:ascii="Arial" w:hAnsi="Arial"/>
      <w:b/>
      <w:i w:val="0"/>
      <w:iCs/>
      <w:color w:val="F9423A" w:themeColor="text2"/>
    </w:rPr>
  </w:style>
  <w:style w:type="character" w:styleId="SubtleEmphasis">
    <w:name w:val="Subtle Emphasis"/>
    <w:basedOn w:val="DefaultParagraphFont"/>
    <w:uiPriority w:val="9"/>
    <w:qFormat/>
    <w:rsid w:val="00BE01F7"/>
    <w:rPr>
      <w:rFonts w:ascii="Arial" w:hAnsi="Arial"/>
      <w:i/>
      <w:iCs/>
      <w:color w:val="F9423A" w:themeColor="text2"/>
      <w:sz w:val="18"/>
    </w:rPr>
  </w:style>
  <w:style w:type="paragraph" w:styleId="BodyText2">
    <w:name w:val="Body Text 2"/>
    <w:basedOn w:val="BodyText"/>
    <w:link w:val="BodyText2Char"/>
    <w:rsid w:val="00AC24D6"/>
    <w:pPr>
      <w:spacing w:before="0" w:after="0" w:line="240" w:lineRule="exact"/>
    </w:pPr>
  </w:style>
  <w:style w:type="character" w:customStyle="1" w:styleId="BodyText2Char">
    <w:name w:val="Body Text 2 Char"/>
    <w:basedOn w:val="DefaultParagraphFont"/>
    <w:link w:val="BodyText2"/>
    <w:rsid w:val="00AC24D6"/>
    <w:rPr>
      <w:rFonts w:ascii="Gentium Basic" w:hAnsi="Gentium Basic"/>
      <w:sz w:val="20"/>
      <w:lang w:val="en-CA"/>
    </w:rPr>
  </w:style>
  <w:style w:type="table" w:customStyle="1" w:styleId="PlainTable51">
    <w:name w:val="Plain Table 51"/>
    <w:basedOn w:val="TableNormal"/>
    <w:uiPriority w:val="45"/>
    <w:rsid w:val="00C04E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rsid w:val="00F86269"/>
    <w:pPr>
      <w:spacing w:line="240" w:lineRule="auto"/>
    </w:pPr>
    <w:rPr>
      <w:szCs w:val="20"/>
    </w:rPr>
  </w:style>
  <w:style w:type="character" w:customStyle="1" w:styleId="CommentTextChar">
    <w:name w:val="Comment Text Char"/>
    <w:basedOn w:val="DefaultParagraphFont"/>
    <w:link w:val="CommentText"/>
    <w:uiPriority w:val="99"/>
    <w:rsid w:val="00F86269"/>
    <w:rPr>
      <w:rFonts w:ascii="Arial" w:hAnsi="Arial"/>
      <w:sz w:val="20"/>
      <w:szCs w:val="20"/>
      <w:lang w:val="en-GB"/>
    </w:rPr>
  </w:style>
  <w:style w:type="character" w:styleId="CommentReference">
    <w:name w:val="annotation reference"/>
    <w:basedOn w:val="DefaultParagraphFont"/>
    <w:uiPriority w:val="99"/>
    <w:semiHidden/>
    <w:unhideWhenUsed/>
    <w:rsid w:val="00F86269"/>
    <w:rPr>
      <w:sz w:val="16"/>
      <w:szCs w:val="16"/>
    </w:rPr>
  </w:style>
  <w:style w:type="paragraph" w:styleId="CommentSubject">
    <w:name w:val="annotation subject"/>
    <w:basedOn w:val="CommentText"/>
    <w:next w:val="CommentText"/>
    <w:link w:val="CommentSubjectChar"/>
    <w:uiPriority w:val="99"/>
    <w:semiHidden/>
    <w:unhideWhenUsed/>
    <w:rsid w:val="00B5574C"/>
    <w:rPr>
      <w:b/>
      <w:bCs/>
    </w:rPr>
  </w:style>
  <w:style w:type="character" w:customStyle="1" w:styleId="CommentSubjectChar">
    <w:name w:val="Comment Subject Char"/>
    <w:basedOn w:val="CommentTextChar"/>
    <w:link w:val="CommentSubject"/>
    <w:uiPriority w:val="99"/>
    <w:semiHidden/>
    <w:rsid w:val="00B5574C"/>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9408">
      <w:bodyDiv w:val="1"/>
      <w:marLeft w:val="0"/>
      <w:marRight w:val="0"/>
      <w:marTop w:val="0"/>
      <w:marBottom w:val="0"/>
      <w:divBdr>
        <w:top w:val="none" w:sz="0" w:space="0" w:color="auto"/>
        <w:left w:val="none" w:sz="0" w:space="0" w:color="auto"/>
        <w:bottom w:val="none" w:sz="0" w:space="0" w:color="auto"/>
        <w:right w:val="none" w:sz="0" w:space="0" w:color="auto"/>
      </w:divBdr>
    </w:div>
    <w:div w:id="389767484">
      <w:bodyDiv w:val="1"/>
      <w:marLeft w:val="0"/>
      <w:marRight w:val="0"/>
      <w:marTop w:val="0"/>
      <w:marBottom w:val="0"/>
      <w:divBdr>
        <w:top w:val="none" w:sz="0" w:space="0" w:color="auto"/>
        <w:left w:val="none" w:sz="0" w:space="0" w:color="auto"/>
        <w:bottom w:val="none" w:sz="0" w:space="0" w:color="auto"/>
        <w:right w:val="none" w:sz="0" w:space="0" w:color="auto"/>
      </w:divBdr>
    </w:div>
    <w:div w:id="967706310">
      <w:bodyDiv w:val="1"/>
      <w:marLeft w:val="0"/>
      <w:marRight w:val="0"/>
      <w:marTop w:val="0"/>
      <w:marBottom w:val="0"/>
      <w:divBdr>
        <w:top w:val="none" w:sz="0" w:space="0" w:color="auto"/>
        <w:left w:val="none" w:sz="0" w:space="0" w:color="auto"/>
        <w:bottom w:val="none" w:sz="0" w:space="0" w:color="auto"/>
        <w:right w:val="none" w:sz="0" w:space="0" w:color="auto"/>
      </w:divBdr>
    </w:div>
    <w:div w:id="1257859735">
      <w:bodyDiv w:val="1"/>
      <w:marLeft w:val="0"/>
      <w:marRight w:val="0"/>
      <w:marTop w:val="0"/>
      <w:marBottom w:val="0"/>
      <w:divBdr>
        <w:top w:val="none" w:sz="0" w:space="0" w:color="auto"/>
        <w:left w:val="none" w:sz="0" w:space="0" w:color="auto"/>
        <w:bottom w:val="none" w:sz="0" w:space="0" w:color="auto"/>
        <w:right w:val="none" w:sz="0" w:space="0" w:color="auto"/>
      </w:divBdr>
      <w:divsChild>
        <w:div w:id="468478718">
          <w:marLeft w:val="0"/>
          <w:marRight w:val="0"/>
          <w:marTop w:val="0"/>
          <w:marBottom w:val="0"/>
          <w:divBdr>
            <w:top w:val="none" w:sz="0" w:space="0" w:color="auto"/>
            <w:left w:val="none" w:sz="0" w:space="0" w:color="auto"/>
            <w:bottom w:val="none" w:sz="0" w:space="0" w:color="auto"/>
            <w:right w:val="none" w:sz="0" w:space="0" w:color="auto"/>
          </w:divBdr>
          <w:divsChild>
            <w:div w:id="5113809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88704265">
      <w:bodyDiv w:val="1"/>
      <w:marLeft w:val="0"/>
      <w:marRight w:val="0"/>
      <w:marTop w:val="0"/>
      <w:marBottom w:val="0"/>
      <w:divBdr>
        <w:top w:val="none" w:sz="0" w:space="0" w:color="auto"/>
        <w:left w:val="none" w:sz="0" w:space="0" w:color="auto"/>
        <w:bottom w:val="none" w:sz="0" w:space="0" w:color="auto"/>
        <w:right w:val="none" w:sz="0" w:space="0" w:color="auto"/>
      </w:divBdr>
    </w:div>
    <w:div w:id="1430079880">
      <w:bodyDiv w:val="1"/>
      <w:marLeft w:val="0"/>
      <w:marRight w:val="0"/>
      <w:marTop w:val="0"/>
      <w:marBottom w:val="0"/>
      <w:divBdr>
        <w:top w:val="none" w:sz="0" w:space="0" w:color="auto"/>
        <w:left w:val="none" w:sz="0" w:space="0" w:color="auto"/>
        <w:bottom w:val="none" w:sz="0" w:space="0" w:color="auto"/>
        <w:right w:val="none" w:sz="0" w:space="0" w:color="auto"/>
      </w:divBdr>
    </w:div>
    <w:div w:id="1447312390">
      <w:bodyDiv w:val="1"/>
      <w:marLeft w:val="0"/>
      <w:marRight w:val="0"/>
      <w:marTop w:val="0"/>
      <w:marBottom w:val="0"/>
      <w:divBdr>
        <w:top w:val="none" w:sz="0" w:space="0" w:color="auto"/>
        <w:left w:val="none" w:sz="0" w:space="0" w:color="auto"/>
        <w:bottom w:val="none" w:sz="0" w:space="0" w:color="auto"/>
        <w:right w:val="none" w:sz="0" w:space="0" w:color="auto"/>
      </w:divBdr>
    </w:div>
    <w:div w:id="1593317032">
      <w:bodyDiv w:val="1"/>
      <w:marLeft w:val="0"/>
      <w:marRight w:val="0"/>
      <w:marTop w:val="0"/>
      <w:marBottom w:val="0"/>
      <w:divBdr>
        <w:top w:val="none" w:sz="0" w:space="0" w:color="auto"/>
        <w:left w:val="none" w:sz="0" w:space="0" w:color="auto"/>
        <w:bottom w:val="none" w:sz="0" w:space="0" w:color="auto"/>
        <w:right w:val="none" w:sz="0" w:space="0" w:color="auto"/>
      </w:divBdr>
    </w:div>
    <w:div w:id="1701390527">
      <w:bodyDiv w:val="1"/>
      <w:marLeft w:val="0"/>
      <w:marRight w:val="0"/>
      <w:marTop w:val="0"/>
      <w:marBottom w:val="0"/>
      <w:divBdr>
        <w:top w:val="none" w:sz="0" w:space="0" w:color="auto"/>
        <w:left w:val="none" w:sz="0" w:space="0" w:color="auto"/>
        <w:bottom w:val="none" w:sz="0" w:space="0" w:color="auto"/>
        <w:right w:val="none" w:sz="0" w:space="0" w:color="auto"/>
      </w:divBdr>
    </w:div>
    <w:div w:id="1725450044">
      <w:bodyDiv w:val="1"/>
      <w:marLeft w:val="0"/>
      <w:marRight w:val="0"/>
      <w:marTop w:val="0"/>
      <w:marBottom w:val="0"/>
      <w:divBdr>
        <w:top w:val="none" w:sz="0" w:space="0" w:color="auto"/>
        <w:left w:val="none" w:sz="0" w:space="0" w:color="auto"/>
        <w:bottom w:val="none" w:sz="0" w:space="0" w:color="auto"/>
        <w:right w:val="none" w:sz="0" w:space="0" w:color="auto"/>
      </w:divBdr>
    </w:div>
    <w:div w:id="17595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w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20Templates\Workgroup%20Templates\WSP%20Blank.dotx" TargetMode="External"/></Relationships>
</file>

<file path=word/theme/theme1.xml><?xml version="1.0" encoding="utf-8"?>
<a:theme xmlns:a="http://schemas.openxmlformats.org/drawingml/2006/main" name="Thème Office">
  <a:themeElements>
    <a:clrScheme name="WSP Corporate">
      <a:dk1>
        <a:sysClr val="windowText" lastClr="000000"/>
      </a:dk1>
      <a:lt1>
        <a:srgbClr val="FFFFFF"/>
      </a:lt1>
      <a:dk2>
        <a:srgbClr val="F9423A"/>
      </a:dk2>
      <a:lt2>
        <a:srgbClr val="FFFFFF"/>
      </a:lt2>
      <a:accent1>
        <a:srgbClr val="F9423A"/>
      </a:accent1>
      <a:accent2>
        <a:srgbClr val="D8E6F0"/>
      </a:accent2>
      <a:accent3>
        <a:srgbClr val="1E252B"/>
      </a:accent3>
      <a:accent4>
        <a:srgbClr val="333E48"/>
      </a:accent4>
      <a:accent5>
        <a:srgbClr val="D9D9D6"/>
      </a:accent5>
      <a:accent6>
        <a:srgbClr val="EFECEA"/>
      </a:accent6>
      <a:hlink>
        <a:srgbClr val="0046AD"/>
      </a:hlink>
      <a:folHlink>
        <a:srgbClr val="0098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C4EC06882FD74BB8A4889891ABF69F" ma:contentTypeVersion="0" ma:contentTypeDescription="Create a new document." ma:contentTypeScope="" ma:versionID="8fb925bdc91a76e408ffd01f0b9893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870A89A-0B48-4BD3-BCC4-FF4A4A52F5B2}">
  <ds:schemaRefs>
    <ds:schemaRef ds:uri="http://schemas.microsoft.com/office/2006/metadata/properties"/>
  </ds:schemaRefs>
</ds:datastoreItem>
</file>

<file path=customXml/itemProps2.xml><?xml version="1.0" encoding="utf-8"?>
<ds:datastoreItem xmlns:ds="http://schemas.openxmlformats.org/officeDocument/2006/customXml" ds:itemID="{4573D24D-3F01-4A5A-8AEA-979499A4EBFD}">
  <ds:schemaRefs>
    <ds:schemaRef ds:uri="http://schemas.microsoft.com/sharepoint/v3/contenttype/forms"/>
  </ds:schemaRefs>
</ds:datastoreItem>
</file>

<file path=customXml/itemProps3.xml><?xml version="1.0" encoding="utf-8"?>
<ds:datastoreItem xmlns:ds="http://schemas.openxmlformats.org/officeDocument/2006/customXml" ds:itemID="{6F2B2F1E-5646-4E55-987C-5A2FC4EF99C6}">
  <ds:schemaRefs>
    <ds:schemaRef ds:uri="http://schemas.openxmlformats.org/officeDocument/2006/bibliography"/>
  </ds:schemaRefs>
</ds:datastoreItem>
</file>

<file path=customXml/itemProps4.xml><?xml version="1.0" encoding="utf-8"?>
<ds:datastoreItem xmlns:ds="http://schemas.openxmlformats.org/officeDocument/2006/customXml" ds:itemID="{5118EE13-B3D7-4C91-80C0-8D4DA25DA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WSP Blank</Template>
  <TotalTime>425</TotalTime>
  <Pages>1</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WSP Group Plc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Jonny</dc:creator>
  <cp:lastModifiedBy>Hodges, Jonny</cp:lastModifiedBy>
  <cp:revision>27</cp:revision>
  <cp:lastPrinted>2017-03-27T12:38:00Z</cp:lastPrinted>
  <dcterms:created xsi:type="dcterms:W3CDTF">2025-09-02T14:32:00Z</dcterms:created>
  <dcterms:modified xsi:type="dcterms:W3CDTF">2025-09-03T13:32:00Z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DocType">
    <vt:lpwstr>Memo</vt:lpwstr>
  </property>
  <property fmtid="{D5CDD505-2E9C-101B-9397-08002B2CF9AE}" pid="3" name="GlobalVersion">
    <vt:lpwstr>3.1</vt:lpwstr>
  </property>
  <property fmtid="{D5CDD505-2E9C-101B-9397-08002B2CF9AE}" pid="4" name="GlobalLanguage">
    <vt:lpwstr>English</vt:lpwstr>
  </property>
  <property fmtid="{D5CDD505-2E9C-101B-9397-08002B2CF9AE}" pid="5" name="GlobalRegion">
    <vt:lpwstr>UK</vt:lpwstr>
  </property>
</Properties>
</file>